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3" w:rsidRPr="00E730B9" w:rsidRDefault="00E730B9" w:rsidP="00E730B9">
      <w:pPr>
        <w:pStyle w:val="af1"/>
        <w:jc w:val="right"/>
        <w:rPr>
          <w:noProof/>
          <w:sz w:val="28"/>
          <w:szCs w:val="28"/>
        </w:rPr>
      </w:pPr>
      <w:r w:rsidRPr="00E730B9">
        <w:rPr>
          <w:noProof/>
          <w:sz w:val="28"/>
          <w:szCs w:val="28"/>
        </w:rPr>
        <w:t>ПРОЕКТ</w:t>
      </w:r>
    </w:p>
    <w:p w:rsidR="00E730B9" w:rsidRDefault="00E730B9" w:rsidP="00E730B9">
      <w:pPr>
        <w:pStyle w:val="af1"/>
        <w:jc w:val="right"/>
        <w:rPr>
          <w:noProof/>
        </w:rPr>
      </w:pP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</w:p>
    <w:p w:rsidR="00016B6A" w:rsidRDefault="00016B6A" w:rsidP="00C732AB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</w:t>
      </w:r>
      <w:r w:rsidR="00C732AB">
        <w:rPr>
          <w:b/>
          <w:sz w:val="28"/>
          <w:szCs w:val="28"/>
        </w:rPr>
        <w:t>ТРАЦИЯ ХАНТЫ-МАНСИЙСКОГО РАЙОНА</w:t>
      </w:r>
    </w:p>
    <w:p w:rsidR="00D01AAF" w:rsidRDefault="00D01AAF" w:rsidP="00191634">
      <w:pPr>
        <w:pStyle w:val="af1"/>
        <w:jc w:val="center"/>
        <w:rPr>
          <w:b/>
          <w:sz w:val="28"/>
          <w:szCs w:val="28"/>
        </w:rPr>
      </w:pPr>
    </w:p>
    <w:p w:rsidR="00016B6A" w:rsidRPr="005D6BD6" w:rsidRDefault="00016B6A" w:rsidP="00191634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DA5F98" w:rsidRDefault="00016B6A" w:rsidP="00191634">
      <w:pPr>
        <w:pStyle w:val="af1"/>
        <w:rPr>
          <w:sz w:val="28"/>
          <w:szCs w:val="28"/>
        </w:rPr>
      </w:pPr>
      <w:r>
        <w:rPr>
          <w:sz w:val="28"/>
          <w:szCs w:val="28"/>
        </w:rPr>
        <w:t>от</w:t>
      </w:r>
      <w:r w:rsidR="00605468">
        <w:rPr>
          <w:sz w:val="28"/>
          <w:szCs w:val="28"/>
        </w:rPr>
        <w:t xml:space="preserve"> </w:t>
      </w:r>
      <w:r w:rsidR="00FE2796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AB57FB">
        <w:rPr>
          <w:sz w:val="28"/>
          <w:szCs w:val="28"/>
        </w:rPr>
        <w:t xml:space="preserve">№ </w:t>
      </w:r>
    </w:p>
    <w:p w:rsidR="00016B6A" w:rsidRPr="005D6BD6" w:rsidRDefault="00016B6A" w:rsidP="00191634">
      <w:pPr>
        <w:pStyle w:val="af1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016B6A" w:rsidRDefault="00016B6A" w:rsidP="00191634">
      <w:pPr>
        <w:pStyle w:val="af1"/>
        <w:jc w:val="both"/>
        <w:rPr>
          <w:sz w:val="28"/>
          <w:szCs w:val="28"/>
        </w:rPr>
      </w:pPr>
    </w:p>
    <w:p w:rsidR="00192E64" w:rsidRPr="00C54664" w:rsidRDefault="009B30E1" w:rsidP="00C54664">
      <w:pPr>
        <w:ind w:right="4818"/>
        <w:rPr>
          <w:sz w:val="28"/>
          <w:szCs w:val="28"/>
        </w:rPr>
      </w:pPr>
      <w:r>
        <w:rPr>
          <w:sz w:val="28"/>
          <w:szCs w:val="28"/>
        </w:rPr>
        <w:t>О</w:t>
      </w:r>
      <w:r w:rsidR="001C7711">
        <w:rPr>
          <w:sz w:val="28"/>
          <w:szCs w:val="28"/>
        </w:rPr>
        <w:t>б утверждении Правил</w:t>
      </w:r>
      <w:r>
        <w:rPr>
          <w:sz w:val="28"/>
          <w:szCs w:val="28"/>
        </w:rPr>
        <w:t xml:space="preserve"> предоставлени</w:t>
      </w:r>
      <w:r w:rsidR="004A1C94">
        <w:rPr>
          <w:sz w:val="28"/>
          <w:szCs w:val="28"/>
        </w:rPr>
        <w:t>я</w:t>
      </w:r>
      <w:r w:rsidR="00192E64" w:rsidRPr="00C54664">
        <w:rPr>
          <w:sz w:val="28"/>
          <w:szCs w:val="28"/>
        </w:rPr>
        <w:t xml:space="preserve"> </w:t>
      </w:r>
      <w:r w:rsidR="00EB1D64">
        <w:rPr>
          <w:sz w:val="28"/>
          <w:szCs w:val="28"/>
        </w:rPr>
        <w:t xml:space="preserve">субсидий </w:t>
      </w:r>
      <w:r w:rsidR="00C54664" w:rsidRPr="00C54664">
        <w:rPr>
          <w:sz w:val="28"/>
          <w:szCs w:val="28"/>
        </w:rPr>
        <w:t xml:space="preserve">из местного бюджета </w:t>
      </w:r>
      <w:r w:rsidR="00F949F2">
        <w:rPr>
          <w:sz w:val="28"/>
          <w:szCs w:val="28"/>
        </w:rPr>
        <w:t xml:space="preserve">социально ориентированным </w:t>
      </w:r>
      <w:r w:rsidR="00192E64" w:rsidRPr="00EB1D64">
        <w:rPr>
          <w:sz w:val="28"/>
          <w:szCs w:val="28"/>
        </w:rPr>
        <w:t>некоммерческим организациям</w:t>
      </w:r>
      <w:r w:rsidR="00192E64" w:rsidRPr="00C54664">
        <w:rPr>
          <w:sz w:val="28"/>
          <w:szCs w:val="28"/>
        </w:rPr>
        <w:t xml:space="preserve"> (за исключением государственных, муниципальных учрежде</w:t>
      </w:r>
      <w:r w:rsidR="00C54664" w:rsidRPr="00C54664">
        <w:rPr>
          <w:sz w:val="28"/>
          <w:szCs w:val="28"/>
        </w:rPr>
        <w:t>ний)</w:t>
      </w:r>
      <w:r w:rsidR="00337199">
        <w:rPr>
          <w:sz w:val="28"/>
          <w:szCs w:val="28"/>
        </w:rPr>
        <w:t>, осуществляющим деятельность в сфере культуры и спорта</w:t>
      </w:r>
      <w:r w:rsidR="00CB3E17">
        <w:rPr>
          <w:sz w:val="28"/>
          <w:szCs w:val="28"/>
        </w:rPr>
        <w:t xml:space="preserve"> </w:t>
      </w:r>
      <w:r w:rsidR="00192E64" w:rsidRPr="00C54664">
        <w:rPr>
          <w:sz w:val="28"/>
          <w:szCs w:val="28"/>
        </w:rPr>
        <w:t xml:space="preserve"> </w:t>
      </w:r>
    </w:p>
    <w:p w:rsidR="00192E64" w:rsidRPr="00812771" w:rsidRDefault="00192E64" w:rsidP="00192E64">
      <w:pPr>
        <w:jc w:val="both"/>
        <w:rPr>
          <w:sz w:val="28"/>
          <w:szCs w:val="28"/>
        </w:rPr>
      </w:pPr>
    </w:p>
    <w:p w:rsidR="00DF1535" w:rsidRDefault="00184399" w:rsidP="00DF1535">
      <w:pPr>
        <w:ind w:firstLine="709"/>
        <w:jc w:val="both"/>
        <w:rPr>
          <w:sz w:val="28"/>
          <w:szCs w:val="28"/>
        </w:rPr>
      </w:pPr>
      <w:r w:rsidRPr="00812771">
        <w:rPr>
          <w:sz w:val="28"/>
          <w:szCs w:val="28"/>
        </w:rPr>
        <w:t>В соответствии с</w:t>
      </w:r>
      <w:r w:rsidR="00617C01">
        <w:rPr>
          <w:sz w:val="28"/>
          <w:szCs w:val="28"/>
        </w:rPr>
        <w:t xml:space="preserve"> </w:t>
      </w:r>
      <w:r w:rsidR="00C54664">
        <w:rPr>
          <w:sz w:val="28"/>
          <w:szCs w:val="28"/>
        </w:rPr>
        <w:t xml:space="preserve">Бюджетным кодексом Российской Федерации, </w:t>
      </w:r>
      <w:r w:rsidR="00EB1D64">
        <w:rPr>
          <w:sz w:val="28"/>
          <w:szCs w:val="28"/>
        </w:rPr>
        <w:t>Ф</w:t>
      </w:r>
      <w:r w:rsidR="00C54664" w:rsidRPr="00812771">
        <w:rPr>
          <w:sz w:val="28"/>
          <w:szCs w:val="28"/>
        </w:rPr>
        <w:t>едеральным закон</w:t>
      </w:r>
      <w:r w:rsidR="00EB1D64">
        <w:rPr>
          <w:sz w:val="28"/>
          <w:szCs w:val="28"/>
        </w:rPr>
        <w:t xml:space="preserve">ом </w:t>
      </w:r>
      <w:r w:rsidR="00C54664" w:rsidRPr="00812771">
        <w:rPr>
          <w:sz w:val="28"/>
          <w:szCs w:val="28"/>
        </w:rPr>
        <w:t>от 12.01.1996 №7-ФЗ "О некоммерческих организациях</w:t>
      </w:r>
      <w:r w:rsidR="00EB1D64">
        <w:rPr>
          <w:sz w:val="28"/>
          <w:szCs w:val="28"/>
        </w:rPr>
        <w:t>, Уставом Ханты-Мансийского района</w:t>
      </w:r>
      <w:r w:rsidR="001B3867" w:rsidRPr="00C54664">
        <w:rPr>
          <w:sz w:val="28"/>
          <w:szCs w:val="28"/>
        </w:rPr>
        <w:t>:</w:t>
      </w:r>
    </w:p>
    <w:p w:rsidR="00CB3E17" w:rsidRDefault="00DF1535" w:rsidP="00DF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3867" w:rsidRPr="00DF1535">
        <w:rPr>
          <w:sz w:val="28"/>
          <w:szCs w:val="28"/>
        </w:rPr>
        <w:t>Утвердить</w:t>
      </w:r>
      <w:r w:rsidR="00CB3E17">
        <w:rPr>
          <w:sz w:val="28"/>
          <w:szCs w:val="28"/>
        </w:rPr>
        <w:t>:</w:t>
      </w:r>
    </w:p>
    <w:p w:rsidR="00184399" w:rsidRDefault="00CB3E17" w:rsidP="00DF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B1D64">
        <w:rPr>
          <w:sz w:val="28"/>
          <w:szCs w:val="28"/>
        </w:rPr>
        <w:t xml:space="preserve"> </w:t>
      </w:r>
      <w:r w:rsidR="00C54664" w:rsidRPr="00DF1535">
        <w:rPr>
          <w:sz w:val="28"/>
          <w:szCs w:val="28"/>
        </w:rPr>
        <w:t xml:space="preserve">Правила </w:t>
      </w:r>
      <w:r w:rsidR="001B3867" w:rsidRPr="00DF1535">
        <w:rPr>
          <w:sz w:val="28"/>
          <w:szCs w:val="28"/>
        </w:rPr>
        <w:t xml:space="preserve">предоставления </w:t>
      </w:r>
      <w:r w:rsidR="00EC3B0C">
        <w:rPr>
          <w:sz w:val="28"/>
          <w:szCs w:val="28"/>
        </w:rPr>
        <w:t xml:space="preserve">субсидий из местного бюджета </w:t>
      </w:r>
      <w:r w:rsidR="002F3973" w:rsidRPr="00DF1535">
        <w:rPr>
          <w:sz w:val="28"/>
          <w:szCs w:val="28"/>
        </w:rPr>
        <w:t>социально ориентированным некоммерческим организациям (за исключением государственных, муниципальных учреждений)</w:t>
      </w:r>
      <w:r w:rsidR="00017A2B">
        <w:rPr>
          <w:sz w:val="28"/>
          <w:szCs w:val="28"/>
        </w:rPr>
        <w:t>, осуществляющим деятельность в сфере культуры и спорта</w:t>
      </w:r>
      <w:r w:rsidR="00B07422">
        <w:rPr>
          <w:sz w:val="28"/>
          <w:szCs w:val="28"/>
        </w:rPr>
        <w:t xml:space="preserve"> </w:t>
      </w:r>
      <w:proofErr w:type="gramStart"/>
      <w:r w:rsidR="00B07422">
        <w:rPr>
          <w:sz w:val="28"/>
          <w:szCs w:val="28"/>
        </w:rPr>
        <w:t>согласно приложения</w:t>
      </w:r>
      <w:proofErr w:type="gramEnd"/>
      <w:r w:rsidR="00B07422">
        <w:rPr>
          <w:sz w:val="28"/>
          <w:szCs w:val="28"/>
        </w:rPr>
        <w:t xml:space="preserve"> 1 к настоящему постановлению</w:t>
      </w:r>
      <w:r>
        <w:rPr>
          <w:sz w:val="28"/>
          <w:szCs w:val="28"/>
        </w:rPr>
        <w:t>;</w:t>
      </w:r>
    </w:p>
    <w:p w:rsidR="00BD1BCD" w:rsidRDefault="00BD1BCD" w:rsidP="00DF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о проведении </w:t>
      </w:r>
      <w:r w:rsidR="00337199">
        <w:rPr>
          <w:sz w:val="28"/>
          <w:szCs w:val="28"/>
        </w:rPr>
        <w:t>конкурсного отбора</w:t>
      </w:r>
      <w:r>
        <w:rPr>
          <w:sz w:val="28"/>
          <w:szCs w:val="28"/>
        </w:rPr>
        <w:t xml:space="preserve"> социально ориентированных некоммерческих организаци</w:t>
      </w:r>
      <w:r w:rsidR="00885709">
        <w:rPr>
          <w:sz w:val="28"/>
          <w:szCs w:val="28"/>
        </w:rPr>
        <w:t>й</w:t>
      </w:r>
      <w:r w:rsidR="00367C3C">
        <w:rPr>
          <w:sz w:val="28"/>
          <w:szCs w:val="28"/>
        </w:rPr>
        <w:t xml:space="preserve"> на право получения субсидий</w:t>
      </w:r>
      <w:r>
        <w:rPr>
          <w:sz w:val="28"/>
          <w:szCs w:val="28"/>
        </w:rPr>
        <w:t xml:space="preserve"> из местного бюджета</w:t>
      </w:r>
      <w:r w:rsidR="00017A2B">
        <w:rPr>
          <w:sz w:val="28"/>
          <w:szCs w:val="28"/>
        </w:rPr>
        <w:t xml:space="preserve"> на осуществление деятельности в сфере культуры и спорта </w:t>
      </w:r>
      <w:proofErr w:type="gramStart"/>
      <w:r w:rsidR="00B07422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</w:t>
      </w:r>
      <w:r w:rsidR="00B07422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;</w:t>
      </w:r>
    </w:p>
    <w:p w:rsidR="00CB3E17" w:rsidRDefault="00BD1BCD" w:rsidP="00DF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B3E17">
        <w:rPr>
          <w:sz w:val="28"/>
          <w:szCs w:val="28"/>
        </w:rPr>
        <w:t xml:space="preserve">. Положение о конкурсной комиссии </w:t>
      </w:r>
      <w:r w:rsidR="00CB4ACD">
        <w:rPr>
          <w:sz w:val="28"/>
          <w:szCs w:val="28"/>
        </w:rPr>
        <w:t>по отбору социально ориентированных некоммерческих организац</w:t>
      </w:r>
      <w:r w:rsidR="00367C3C">
        <w:rPr>
          <w:sz w:val="28"/>
          <w:szCs w:val="28"/>
        </w:rPr>
        <w:t>иями на право получения субсидий</w:t>
      </w:r>
      <w:r w:rsidR="00CB4ACD">
        <w:rPr>
          <w:sz w:val="28"/>
          <w:szCs w:val="28"/>
        </w:rPr>
        <w:t xml:space="preserve"> из местного бюджета</w:t>
      </w:r>
      <w:r w:rsidR="00017A2B">
        <w:rPr>
          <w:sz w:val="28"/>
          <w:szCs w:val="28"/>
        </w:rPr>
        <w:t xml:space="preserve"> на осуществление деятел</w:t>
      </w:r>
      <w:r w:rsidR="00B07422">
        <w:rPr>
          <w:sz w:val="28"/>
          <w:szCs w:val="28"/>
        </w:rPr>
        <w:t>ьности в сфере культуры и спорта</w:t>
      </w:r>
      <w:r w:rsidR="00CB4ACD">
        <w:rPr>
          <w:sz w:val="28"/>
          <w:szCs w:val="28"/>
        </w:rPr>
        <w:t xml:space="preserve"> </w:t>
      </w:r>
      <w:proofErr w:type="gramStart"/>
      <w:r w:rsidR="00B07422">
        <w:rPr>
          <w:sz w:val="28"/>
          <w:szCs w:val="28"/>
        </w:rPr>
        <w:t xml:space="preserve">согласно </w:t>
      </w:r>
      <w:r w:rsidR="00CB3E17">
        <w:rPr>
          <w:sz w:val="28"/>
          <w:szCs w:val="28"/>
        </w:rPr>
        <w:t>приложение</w:t>
      </w:r>
      <w:proofErr w:type="gramEnd"/>
      <w:r w:rsidR="00CB3E1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B07422">
        <w:rPr>
          <w:sz w:val="28"/>
          <w:szCs w:val="28"/>
        </w:rPr>
        <w:t xml:space="preserve"> к настоящему постановлению</w:t>
      </w:r>
      <w:r w:rsidR="00CB3E17">
        <w:rPr>
          <w:sz w:val="28"/>
          <w:szCs w:val="28"/>
        </w:rPr>
        <w:t>.</w:t>
      </w:r>
    </w:p>
    <w:p w:rsidR="005E5792" w:rsidRDefault="00CB4ACD" w:rsidP="00DF15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E5792">
        <w:rPr>
          <w:sz w:val="28"/>
          <w:szCs w:val="28"/>
        </w:rPr>
        <w:t xml:space="preserve">Создать конкурсную комиссию </w:t>
      </w:r>
      <w:r>
        <w:rPr>
          <w:sz w:val="28"/>
          <w:szCs w:val="28"/>
        </w:rPr>
        <w:t xml:space="preserve">по отбору социально ориентированных некоммерческих организациями на право получения субсидии из местного бюджета </w:t>
      </w:r>
      <w:r w:rsidR="00E16EB2">
        <w:rPr>
          <w:sz w:val="28"/>
          <w:szCs w:val="28"/>
        </w:rPr>
        <w:t xml:space="preserve">на осуществление деятельности в сфере культуры и спорта </w:t>
      </w:r>
      <w:r>
        <w:rPr>
          <w:sz w:val="28"/>
          <w:szCs w:val="28"/>
        </w:rPr>
        <w:t xml:space="preserve">в </w:t>
      </w:r>
      <w:r w:rsidR="00B07422">
        <w:rPr>
          <w:sz w:val="28"/>
          <w:szCs w:val="28"/>
        </w:rPr>
        <w:t xml:space="preserve">составе </w:t>
      </w:r>
      <w:proofErr w:type="gramStart"/>
      <w:r w:rsidR="00B07422">
        <w:rPr>
          <w:sz w:val="28"/>
          <w:szCs w:val="28"/>
        </w:rPr>
        <w:t>согласно приложения</w:t>
      </w:r>
      <w:proofErr w:type="gramEnd"/>
      <w:r w:rsidR="00EA6553">
        <w:rPr>
          <w:sz w:val="28"/>
          <w:szCs w:val="28"/>
        </w:rPr>
        <w:t xml:space="preserve"> 4</w:t>
      </w:r>
      <w:r w:rsidR="00B07422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C74BB3" w:rsidRDefault="00BD1BCD" w:rsidP="00C74BB3">
      <w:pPr>
        <w:ind w:left="180" w:firstLine="52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3</w:t>
      </w:r>
      <w:r w:rsidR="00C74BB3">
        <w:rPr>
          <w:color w:val="000000"/>
          <w:sz w:val="28"/>
          <w:szCs w:val="22"/>
        </w:rPr>
        <w:t>. Опубликовать</w:t>
      </w:r>
      <w:r>
        <w:rPr>
          <w:color w:val="000000"/>
          <w:sz w:val="28"/>
          <w:szCs w:val="22"/>
        </w:rPr>
        <w:t xml:space="preserve"> (обнародовать)</w:t>
      </w:r>
      <w:r w:rsidR="00C74BB3">
        <w:rPr>
          <w:color w:val="000000"/>
          <w:sz w:val="28"/>
          <w:szCs w:val="22"/>
        </w:rPr>
        <w:t xml:space="preserve"> настоящее постановление в газете «Наш район» и разместить на официальном сайте администрации Ханты-Мансийского района</w:t>
      </w:r>
      <w:r w:rsidR="00F57E8E">
        <w:rPr>
          <w:color w:val="000000"/>
          <w:sz w:val="28"/>
          <w:szCs w:val="22"/>
        </w:rPr>
        <w:t xml:space="preserve"> после его подписания</w:t>
      </w:r>
      <w:r w:rsidR="00C74BB3">
        <w:rPr>
          <w:color w:val="000000"/>
          <w:sz w:val="28"/>
          <w:szCs w:val="22"/>
        </w:rPr>
        <w:t>.</w:t>
      </w:r>
    </w:p>
    <w:p w:rsidR="001B7680" w:rsidRDefault="00BD1BCD" w:rsidP="001B768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2"/>
        </w:rPr>
        <w:tab/>
        <w:t>4</w:t>
      </w:r>
      <w:r w:rsidR="00C74BB3">
        <w:rPr>
          <w:color w:val="000000"/>
          <w:sz w:val="28"/>
          <w:szCs w:val="22"/>
        </w:rPr>
        <w:t xml:space="preserve">. Настоящее постановление вступает в силу </w:t>
      </w:r>
      <w:r w:rsidR="001B7680">
        <w:rPr>
          <w:rFonts w:eastAsiaTheme="minorHAnsi"/>
          <w:sz w:val="28"/>
          <w:szCs w:val="28"/>
          <w:lang w:eastAsia="en-US"/>
        </w:rPr>
        <w:t>с 1 января 2018 года.</w:t>
      </w:r>
    </w:p>
    <w:p w:rsidR="005A3F50" w:rsidRDefault="005A3F50" w:rsidP="001B7680">
      <w:pPr>
        <w:jc w:val="both"/>
        <w:rPr>
          <w:rFonts w:eastAsiaTheme="minorHAnsi"/>
          <w:sz w:val="28"/>
          <w:szCs w:val="28"/>
          <w:lang w:eastAsia="en-US"/>
        </w:rPr>
      </w:pPr>
    </w:p>
    <w:p w:rsidR="005A3F50" w:rsidRDefault="005A3F50" w:rsidP="001B7680">
      <w:pPr>
        <w:jc w:val="both"/>
        <w:rPr>
          <w:rFonts w:eastAsiaTheme="minorHAnsi"/>
          <w:sz w:val="28"/>
          <w:szCs w:val="28"/>
          <w:lang w:eastAsia="en-US"/>
        </w:rPr>
      </w:pPr>
    </w:p>
    <w:p w:rsidR="005A3F50" w:rsidRDefault="005A3F50" w:rsidP="001B7680">
      <w:pPr>
        <w:jc w:val="both"/>
        <w:rPr>
          <w:rFonts w:eastAsiaTheme="minorHAnsi"/>
          <w:sz w:val="28"/>
          <w:szCs w:val="28"/>
          <w:lang w:eastAsia="en-US"/>
        </w:rPr>
      </w:pPr>
    </w:p>
    <w:p w:rsidR="001B7680" w:rsidRDefault="001B7680" w:rsidP="001B7680">
      <w:pPr>
        <w:jc w:val="both"/>
        <w:rPr>
          <w:rFonts w:eastAsiaTheme="minorHAnsi"/>
          <w:sz w:val="28"/>
          <w:szCs w:val="28"/>
          <w:lang w:eastAsia="en-US"/>
        </w:rPr>
      </w:pPr>
    </w:p>
    <w:p w:rsidR="00C74BB3" w:rsidRDefault="00C74BB3" w:rsidP="00C74BB3">
      <w:pPr>
        <w:jc w:val="both"/>
        <w:rPr>
          <w:color w:val="000000"/>
          <w:sz w:val="28"/>
          <w:szCs w:val="22"/>
        </w:rPr>
      </w:pPr>
    </w:p>
    <w:p w:rsidR="00C74BB3" w:rsidRDefault="00C74BB3" w:rsidP="00C74BB3">
      <w:pPr>
        <w:rPr>
          <w:color w:val="000000"/>
          <w:sz w:val="22"/>
          <w:szCs w:val="22"/>
        </w:rPr>
        <w:sectPr w:rsidR="00C74BB3" w:rsidSect="00D01AAF">
          <w:pgSz w:w="11906" w:h="16838"/>
          <w:pgMar w:top="1418" w:right="1276" w:bottom="1134" w:left="1559" w:header="709" w:footer="709" w:gutter="0"/>
          <w:cols w:space="720"/>
          <w:docGrid w:linePitch="326"/>
        </w:sectPr>
      </w:pPr>
      <w:r>
        <w:rPr>
          <w:color w:val="000000"/>
          <w:sz w:val="28"/>
          <w:szCs w:val="22"/>
        </w:rPr>
        <w:t xml:space="preserve">Глава Ханты-Мансийского района                               </w:t>
      </w:r>
      <w:r w:rsidR="00D01AAF">
        <w:rPr>
          <w:color w:val="000000"/>
          <w:sz w:val="28"/>
          <w:szCs w:val="22"/>
        </w:rPr>
        <w:t xml:space="preserve">                </w:t>
      </w:r>
      <w:proofErr w:type="spellStart"/>
      <w:r w:rsidR="002F3973">
        <w:rPr>
          <w:color w:val="000000"/>
          <w:sz w:val="28"/>
          <w:szCs w:val="22"/>
        </w:rPr>
        <w:t>К.Р.Минулин</w:t>
      </w:r>
      <w:proofErr w:type="spellEnd"/>
    </w:p>
    <w:p w:rsidR="00A54B12" w:rsidRPr="002F3973" w:rsidRDefault="00A54B12" w:rsidP="00A54B12">
      <w:pPr>
        <w:jc w:val="right"/>
        <w:rPr>
          <w:sz w:val="28"/>
          <w:szCs w:val="28"/>
        </w:rPr>
      </w:pPr>
      <w:r w:rsidRPr="002F3973">
        <w:rPr>
          <w:sz w:val="28"/>
          <w:szCs w:val="28"/>
        </w:rPr>
        <w:lastRenderedPageBreak/>
        <w:t>Приложение</w:t>
      </w:r>
      <w:r w:rsidR="0062090B" w:rsidRPr="002F3973">
        <w:rPr>
          <w:sz w:val="28"/>
          <w:szCs w:val="28"/>
        </w:rPr>
        <w:t xml:space="preserve"> 1</w:t>
      </w:r>
    </w:p>
    <w:p w:rsidR="00A54B12" w:rsidRPr="002F3973" w:rsidRDefault="00A54B12" w:rsidP="00A54B12">
      <w:pPr>
        <w:jc w:val="right"/>
        <w:rPr>
          <w:sz w:val="28"/>
          <w:szCs w:val="28"/>
        </w:rPr>
      </w:pPr>
      <w:r w:rsidRPr="002F3973">
        <w:rPr>
          <w:sz w:val="28"/>
          <w:szCs w:val="28"/>
        </w:rPr>
        <w:t xml:space="preserve"> к постановлению администрации </w:t>
      </w:r>
    </w:p>
    <w:p w:rsidR="00A54B12" w:rsidRPr="002F3973" w:rsidRDefault="00A54B12" w:rsidP="00A54B12">
      <w:pPr>
        <w:jc w:val="right"/>
        <w:rPr>
          <w:sz w:val="28"/>
          <w:szCs w:val="28"/>
        </w:rPr>
      </w:pPr>
      <w:r w:rsidRPr="002F3973">
        <w:rPr>
          <w:sz w:val="28"/>
          <w:szCs w:val="28"/>
        </w:rPr>
        <w:t>Ханты-Мансийского района</w:t>
      </w:r>
    </w:p>
    <w:p w:rsidR="00A54B12" w:rsidRPr="002F3973" w:rsidRDefault="00A54B12" w:rsidP="00A54B12">
      <w:pPr>
        <w:tabs>
          <w:tab w:val="left" w:pos="720"/>
        </w:tabs>
        <w:jc w:val="right"/>
        <w:rPr>
          <w:sz w:val="28"/>
          <w:szCs w:val="28"/>
        </w:rPr>
      </w:pPr>
      <w:r w:rsidRPr="002F3973">
        <w:rPr>
          <w:sz w:val="28"/>
          <w:szCs w:val="28"/>
        </w:rPr>
        <w:t xml:space="preserve"> </w:t>
      </w:r>
      <w:r w:rsidR="002F3973">
        <w:rPr>
          <w:sz w:val="28"/>
          <w:szCs w:val="28"/>
        </w:rPr>
        <w:t>о</w:t>
      </w:r>
      <w:r w:rsidRPr="002F3973">
        <w:rPr>
          <w:sz w:val="28"/>
          <w:szCs w:val="28"/>
        </w:rPr>
        <w:t>т</w:t>
      </w:r>
      <w:r w:rsidR="002F3973">
        <w:rPr>
          <w:sz w:val="28"/>
          <w:szCs w:val="28"/>
        </w:rPr>
        <w:t>________</w:t>
      </w:r>
      <w:r w:rsidRPr="002F3973">
        <w:rPr>
          <w:sz w:val="28"/>
          <w:szCs w:val="28"/>
        </w:rPr>
        <w:t xml:space="preserve"> 2017 №</w:t>
      </w:r>
      <w:r w:rsidR="002F3973">
        <w:rPr>
          <w:sz w:val="28"/>
          <w:szCs w:val="28"/>
        </w:rPr>
        <w:t>______</w:t>
      </w:r>
      <w:r w:rsidRPr="002F3973">
        <w:rPr>
          <w:sz w:val="28"/>
          <w:szCs w:val="28"/>
        </w:rPr>
        <w:t xml:space="preserve"> </w:t>
      </w:r>
    </w:p>
    <w:p w:rsidR="00A54B12" w:rsidRPr="00C1470E" w:rsidRDefault="00A54B12" w:rsidP="00A54B12">
      <w:pPr>
        <w:ind w:firstLine="5670"/>
        <w:jc w:val="both"/>
        <w:rPr>
          <w:sz w:val="28"/>
          <w:szCs w:val="28"/>
        </w:rPr>
      </w:pPr>
    </w:p>
    <w:p w:rsidR="002F3973" w:rsidRDefault="002F3973" w:rsidP="00A54B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Правила </w:t>
      </w:r>
    </w:p>
    <w:p w:rsidR="002F3973" w:rsidRDefault="002F3973" w:rsidP="00A54B12">
      <w:pPr>
        <w:jc w:val="center"/>
        <w:rPr>
          <w:sz w:val="28"/>
          <w:szCs w:val="28"/>
        </w:rPr>
      </w:pPr>
      <w:r w:rsidRPr="001B3867">
        <w:rPr>
          <w:sz w:val="28"/>
          <w:szCs w:val="28"/>
        </w:rPr>
        <w:t xml:space="preserve">предоставления </w:t>
      </w:r>
      <w:r w:rsidR="00B7026C">
        <w:rPr>
          <w:sz w:val="28"/>
          <w:szCs w:val="28"/>
        </w:rPr>
        <w:t xml:space="preserve">субсидий </w:t>
      </w:r>
      <w:r>
        <w:rPr>
          <w:sz w:val="28"/>
          <w:szCs w:val="28"/>
        </w:rPr>
        <w:t xml:space="preserve">из местного бюджета </w:t>
      </w:r>
      <w:r w:rsidR="00B7026C">
        <w:rPr>
          <w:sz w:val="28"/>
          <w:szCs w:val="28"/>
        </w:rPr>
        <w:t xml:space="preserve">социально ориентированным </w:t>
      </w:r>
      <w:r w:rsidRPr="00B7026C">
        <w:rPr>
          <w:sz w:val="28"/>
          <w:szCs w:val="28"/>
        </w:rPr>
        <w:t>некоммерческим организациям</w:t>
      </w:r>
      <w:r w:rsidRPr="00C54664">
        <w:rPr>
          <w:sz w:val="28"/>
          <w:szCs w:val="28"/>
        </w:rPr>
        <w:t xml:space="preserve"> (за исключением государственных, муниципальных учреждений)</w:t>
      </w:r>
      <w:r w:rsidR="005A3F50">
        <w:rPr>
          <w:sz w:val="28"/>
          <w:szCs w:val="28"/>
        </w:rPr>
        <w:t>, осуществляющим деятельность в сфере культуры и спорта</w:t>
      </w:r>
      <w:r w:rsidRPr="00C54664">
        <w:rPr>
          <w:sz w:val="28"/>
          <w:szCs w:val="28"/>
        </w:rPr>
        <w:t xml:space="preserve"> </w:t>
      </w:r>
    </w:p>
    <w:p w:rsidR="00B7026C" w:rsidRDefault="00B7026C" w:rsidP="00A54B12">
      <w:pPr>
        <w:jc w:val="center"/>
        <w:rPr>
          <w:sz w:val="28"/>
          <w:szCs w:val="28"/>
        </w:rPr>
      </w:pPr>
    </w:p>
    <w:p w:rsidR="00A54B12" w:rsidRDefault="002F3973" w:rsidP="00A54B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54B12" w:rsidRPr="0062090B">
        <w:rPr>
          <w:sz w:val="28"/>
          <w:szCs w:val="28"/>
        </w:rPr>
        <w:t>I. Общие положения</w:t>
      </w:r>
      <w:r w:rsidR="00367C3C">
        <w:rPr>
          <w:sz w:val="28"/>
          <w:szCs w:val="28"/>
        </w:rPr>
        <w:t xml:space="preserve"> о предоставлении субсидий</w:t>
      </w:r>
    </w:p>
    <w:p w:rsidR="000C4B55" w:rsidRDefault="000C4B55" w:rsidP="00A15F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973" w:rsidRDefault="000C4B55" w:rsidP="000C4B5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2F3973">
        <w:rPr>
          <w:sz w:val="28"/>
          <w:szCs w:val="28"/>
        </w:rPr>
        <w:t>1.</w:t>
      </w:r>
      <w:r w:rsidR="002F3973" w:rsidRPr="002F3973">
        <w:rPr>
          <w:sz w:val="28"/>
          <w:szCs w:val="28"/>
        </w:rPr>
        <w:t>Настоящие</w:t>
      </w:r>
      <w:r w:rsidR="00422926" w:rsidRPr="002F3973">
        <w:rPr>
          <w:sz w:val="28"/>
          <w:szCs w:val="28"/>
        </w:rPr>
        <w:t xml:space="preserve"> П</w:t>
      </w:r>
      <w:r w:rsidR="002F3973" w:rsidRPr="002F3973">
        <w:rPr>
          <w:sz w:val="28"/>
          <w:szCs w:val="28"/>
        </w:rPr>
        <w:t>равила устанавливаю</w:t>
      </w:r>
      <w:r w:rsidR="00422926" w:rsidRPr="002F3973">
        <w:rPr>
          <w:sz w:val="28"/>
          <w:szCs w:val="28"/>
        </w:rPr>
        <w:t xml:space="preserve">т </w:t>
      </w:r>
      <w:r w:rsidR="00B7026C">
        <w:rPr>
          <w:sz w:val="28"/>
          <w:szCs w:val="28"/>
        </w:rPr>
        <w:t xml:space="preserve">единый </w:t>
      </w:r>
      <w:r w:rsidR="002F3973" w:rsidRPr="002F3973">
        <w:rPr>
          <w:sz w:val="28"/>
          <w:szCs w:val="28"/>
        </w:rPr>
        <w:t xml:space="preserve">порядок предоставления </w:t>
      </w:r>
      <w:r w:rsidR="00B7026C">
        <w:rPr>
          <w:sz w:val="28"/>
          <w:szCs w:val="28"/>
        </w:rPr>
        <w:t xml:space="preserve">социально ориентированным </w:t>
      </w:r>
      <w:r w:rsidR="00DD3025" w:rsidRPr="00C54664">
        <w:rPr>
          <w:sz w:val="28"/>
          <w:szCs w:val="28"/>
        </w:rPr>
        <w:t>некоммерческим организациям (за исключением государственных, муниципальных учреждений)</w:t>
      </w:r>
      <w:r w:rsidR="00DD3025">
        <w:rPr>
          <w:sz w:val="28"/>
          <w:szCs w:val="28"/>
        </w:rPr>
        <w:t xml:space="preserve"> из </w:t>
      </w:r>
      <w:r w:rsidR="002F3973" w:rsidRPr="002F3973">
        <w:rPr>
          <w:sz w:val="28"/>
          <w:szCs w:val="28"/>
        </w:rPr>
        <w:t>местного бюджета субсидий</w:t>
      </w:r>
      <w:r w:rsidR="00B7026C">
        <w:rPr>
          <w:sz w:val="28"/>
          <w:szCs w:val="28"/>
        </w:rPr>
        <w:t xml:space="preserve">, предусмотренных </w:t>
      </w:r>
      <w:r w:rsidR="00A15F34">
        <w:rPr>
          <w:rFonts w:eastAsiaTheme="minorHAnsi"/>
          <w:sz w:val="28"/>
          <w:szCs w:val="28"/>
          <w:lang w:eastAsia="en-US"/>
        </w:rPr>
        <w:t>в решении Думы Ханты-Мансийского района о местном бюджете на текущий финансовый года и (или) плановый период</w:t>
      </w:r>
      <w:r w:rsidR="005A3F50">
        <w:rPr>
          <w:rFonts w:eastAsiaTheme="minorHAnsi"/>
          <w:sz w:val="28"/>
          <w:szCs w:val="28"/>
          <w:lang w:eastAsia="en-US"/>
        </w:rPr>
        <w:t xml:space="preserve"> на осуществление вида деятельност</w:t>
      </w:r>
      <w:r w:rsidR="00DE735D">
        <w:rPr>
          <w:rFonts w:eastAsiaTheme="minorHAnsi"/>
          <w:sz w:val="28"/>
          <w:szCs w:val="28"/>
          <w:lang w:eastAsia="en-US"/>
        </w:rPr>
        <w:t>и в сфере культуры и спорта</w:t>
      </w:r>
      <w:r w:rsidR="00A15F34">
        <w:rPr>
          <w:rFonts w:eastAsiaTheme="minorHAnsi"/>
          <w:sz w:val="28"/>
          <w:szCs w:val="28"/>
          <w:lang w:eastAsia="en-US"/>
        </w:rPr>
        <w:t>.</w:t>
      </w:r>
      <w:r w:rsidR="00B7026C">
        <w:rPr>
          <w:sz w:val="28"/>
          <w:szCs w:val="28"/>
        </w:rPr>
        <w:t xml:space="preserve"> </w:t>
      </w:r>
    </w:p>
    <w:p w:rsidR="003507EB" w:rsidRPr="00C23D91" w:rsidRDefault="003507EB" w:rsidP="002F39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56FAE">
        <w:rPr>
          <w:color w:val="000000"/>
          <w:sz w:val="28"/>
          <w:szCs w:val="28"/>
        </w:rPr>
        <w:t>2.</w:t>
      </w:r>
      <w:r w:rsidR="002D64C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ермины, используемые в настоящих Правилах</w:t>
      </w:r>
      <w:r w:rsidR="00A30AA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204B14">
        <w:rPr>
          <w:color w:val="000000"/>
          <w:sz w:val="28"/>
          <w:szCs w:val="28"/>
        </w:rPr>
        <w:t xml:space="preserve">применяются </w:t>
      </w:r>
      <w:r>
        <w:rPr>
          <w:color w:val="000000"/>
          <w:sz w:val="28"/>
          <w:szCs w:val="28"/>
        </w:rPr>
        <w:t>в</w:t>
      </w:r>
      <w:r w:rsidR="002D64CD">
        <w:rPr>
          <w:color w:val="000000"/>
          <w:sz w:val="28"/>
          <w:szCs w:val="28"/>
        </w:rPr>
        <w:t xml:space="preserve"> понятии</w:t>
      </w:r>
      <w:r>
        <w:rPr>
          <w:color w:val="000000"/>
          <w:sz w:val="28"/>
          <w:szCs w:val="28"/>
        </w:rPr>
        <w:t xml:space="preserve">, которое </w:t>
      </w:r>
      <w:r w:rsidR="002D64CD">
        <w:rPr>
          <w:color w:val="000000"/>
          <w:sz w:val="28"/>
          <w:szCs w:val="28"/>
        </w:rPr>
        <w:t>установлено нормативными правовыми актами Российской Федерации, Ханты-Мансийского автономного округа - Югры</w:t>
      </w:r>
      <w:r>
        <w:rPr>
          <w:color w:val="000000"/>
          <w:sz w:val="28"/>
          <w:szCs w:val="28"/>
        </w:rPr>
        <w:t>.</w:t>
      </w:r>
    </w:p>
    <w:p w:rsidR="00422926" w:rsidRDefault="005E7CF9" w:rsidP="008C4A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07EB">
        <w:rPr>
          <w:sz w:val="28"/>
          <w:szCs w:val="28"/>
        </w:rPr>
        <w:t>3</w:t>
      </w:r>
      <w:r w:rsidR="00E56FAE">
        <w:rPr>
          <w:sz w:val="28"/>
          <w:szCs w:val="28"/>
        </w:rPr>
        <w:t>.</w:t>
      </w:r>
      <w:r w:rsidR="00422926" w:rsidRPr="002F3973">
        <w:rPr>
          <w:sz w:val="28"/>
          <w:szCs w:val="28"/>
        </w:rPr>
        <w:t xml:space="preserve">Субсидии </w:t>
      </w:r>
      <w:r w:rsidR="00DC4303">
        <w:rPr>
          <w:sz w:val="28"/>
          <w:szCs w:val="28"/>
        </w:rPr>
        <w:t xml:space="preserve">предоставляются </w:t>
      </w:r>
      <w:r w:rsidR="002211C3">
        <w:rPr>
          <w:sz w:val="28"/>
          <w:szCs w:val="28"/>
        </w:rPr>
        <w:t xml:space="preserve">в целях </w:t>
      </w:r>
      <w:r w:rsidR="002B17C9">
        <w:rPr>
          <w:sz w:val="28"/>
          <w:szCs w:val="28"/>
        </w:rPr>
        <w:t xml:space="preserve">привлечения и </w:t>
      </w:r>
      <w:r w:rsidR="002211C3">
        <w:rPr>
          <w:sz w:val="28"/>
          <w:szCs w:val="28"/>
        </w:rPr>
        <w:t xml:space="preserve">оказания финансовой поддержки </w:t>
      </w:r>
      <w:r w:rsidR="00C306C3">
        <w:rPr>
          <w:sz w:val="28"/>
          <w:szCs w:val="28"/>
        </w:rPr>
        <w:t xml:space="preserve">социально ориентированным </w:t>
      </w:r>
      <w:r w:rsidR="00C306C3" w:rsidRPr="00C54664">
        <w:rPr>
          <w:sz w:val="28"/>
          <w:szCs w:val="28"/>
        </w:rPr>
        <w:t xml:space="preserve">некоммерческим организациям </w:t>
      </w:r>
      <w:r w:rsidR="002211C3">
        <w:rPr>
          <w:sz w:val="28"/>
          <w:szCs w:val="28"/>
        </w:rPr>
        <w:t xml:space="preserve">за счет бюджетных ассигнований </w:t>
      </w:r>
      <w:r w:rsidR="008C4A48">
        <w:rPr>
          <w:rFonts w:eastAsiaTheme="minorHAnsi"/>
          <w:sz w:val="28"/>
          <w:szCs w:val="28"/>
          <w:lang w:eastAsia="en-US"/>
        </w:rPr>
        <w:t xml:space="preserve">на финансовое обеспечение и </w:t>
      </w:r>
      <w:r w:rsidR="002B17C9">
        <w:rPr>
          <w:rFonts w:eastAsiaTheme="minorHAnsi"/>
          <w:sz w:val="28"/>
          <w:szCs w:val="28"/>
          <w:lang w:eastAsia="en-US"/>
        </w:rPr>
        <w:t>(</w:t>
      </w:r>
      <w:r w:rsidR="008C4A48">
        <w:rPr>
          <w:rFonts w:eastAsiaTheme="minorHAnsi"/>
          <w:sz w:val="28"/>
          <w:szCs w:val="28"/>
          <w:lang w:eastAsia="en-US"/>
        </w:rPr>
        <w:t>возмещение</w:t>
      </w:r>
      <w:r w:rsidR="002B17C9">
        <w:rPr>
          <w:rFonts w:eastAsiaTheme="minorHAnsi"/>
          <w:sz w:val="28"/>
          <w:szCs w:val="28"/>
          <w:lang w:eastAsia="en-US"/>
        </w:rPr>
        <w:t>)</w:t>
      </w:r>
      <w:r w:rsidR="008C4A48">
        <w:rPr>
          <w:rFonts w:eastAsiaTheme="minorHAnsi"/>
          <w:sz w:val="28"/>
          <w:szCs w:val="28"/>
          <w:lang w:eastAsia="en-US"/>
        </w:rPr>
        <w:t xml:space="preserve"> </w:t>
      </w:r>
      <w:r w:rsidR="002B17C9">
        <w:rPr>
          <w:rFonts w:eastAsiaTheme="minorHAnsi"/>
          <w:sz w:val="28"/>
          <w:szCs w:val="28"/>
          <w:lang w:eastAsia="en-US"/>
        </w:rPr>
        <w:t>затрат</w:t>
      </w:r>
      <w:r w:rsidR="008C4A48">
        <w:rPr>
          <w:rFonts w:eastAsiaTheme="minorHAnsi"/>
          <w:sz w:val="28"/>
          <w:szCs w:val="28"/>
          <w:lang w:eastAsia="en-US"/>
        </w:rPr>
        <w:t xml:space="preserve">, </w:t>
      </w:r>
      <w:r w:rsidR="007C76F6">
        <w:rPr>
          <w:rFonts w:eastAsiaTheme="minorHAnsi"/>
          <w:sz w:val="28"/>
          <w:szCs w:val="28"/>
          <w:lang w:eastAsia="en-US"/>
        </w:rPr>
        <w:t>направляемых на реализацию</w:t>
      </w:r>
      <w:r w:rsidR="008C4A48">
        <w:rPr>
          <w:rFonts w:eastAsiaTheme="minorHAnsi"/>
          <w:sz w:val="28"/>
          <w:szCs w:val="28"/>
          <w:lang w:eastAsia="en-US"/>
        </w:rPr>
        <w:t xml:space="preserve"> мероприятий</w:t>
      </w:r>
      <w:r w:rsidR="008C4A48">
        <w:rPr>
          <w:sz w:val="28"/>
          <w:szCs w:val="28"/>
        </w:rPr>
        <w:t>, предусмотренных</w:t>
      </w:r>
      <w:r w:rsidR="002211C3">
        <w:rPr>
          <w:sz w:val="28"/>
          <w:szCs w:val="28"/>
        </w:rPr>
        <w:t xml:space="preserve"> муниципальной программ</w:t>
      </w:r>
      <w:r w:rsidR="008152C3">
        <w:rPr>
          <w:sz w:val="28"/>
          <w:szCs w:val="28"/>
        </w:rPr>
        <w:t>ой</w:t>
      </w:r>
      <w:r w:rsidR="005C4374">
        <w:rPr>
          <w:sz w:val="28"/>
          <w:szCs w:val="28"/>
        </w:rPr>
        <w:t>, утвержденной постановлением администрации Ханты-Мансийского района на текущий финансовый год и</w:t>
      </w:r>
      <w:r w:rsidR="00EA4025">
        <w:rPr>
          <w:sz w:val="28"/>
          <w:szCs w:val="28"/>
        </w:rPr>
        <w:t xml:space="preserve"> (или)</w:t>
      </w:r>
      <w:r w:rsidR="005C4374">
        <w:rPr>
          <w:sz w:val="28"/>
          <w:szCs w:val="28"/>
        </w:rPr>
        <w:t xml:space="preserve"> плановый период</w:t>
      </w:r>
      <w:r w:rsidR="002B17C9">
        <w:rPr>
          <w:sz w:val="28"/>
          <w:szCs w:val="28"/>
        </w:rPr>
        <w:t xml:space="preserve"> </w:t>
      </w:r>
      <w:r w:rsidR="004B7F3A">
        <w:rPr>
          <w:sz w:val="28"/>
          <w:szCs w:val="28"/>
        </w:rPr>
        <w:t>(</w:t>
      </w:r>
      <w:r w:rsidR="00FF79A2">
        <w:rPr>
          <w:sz w:val="28"/>
          <w:szCs w:val="28"/>
        </w:rPr>
        <w:t xml:space="preserve">далее </w:t>
      </w:r>
      <w:r w:rsidR="002B17C9">
        <w:rPr>
          <w:sz w:val="28"/>
          <w:szCs w:val="28"/>
        </w:rPr>
        <w:t>– П</w:t>
      </w:r>
      <w:r w:rsidR="007C76F6">
        <w:rPr>
          <w:sz w:val="28"/>
          <w:szCs w:val="28"/>
        </w:rPr>
        <w:t>ро</w:t>
      </w:r>
      <w:r w:rsidR="002B17C9">
        <w:rPr>
          <w:sz w:val="28"/>
          <w:szCs w:val="28"/>
        </w:rPr>
        <w:t>ект</w:t>
      </w:r>
      <w:r w:rsidR="004B7F3A">
        <w:rPr>
          <w:sz w:val="28"/>
          <w:szCs w:val="28"/>
        </w:rPr>
        <w:t>)</w:t>
      </w:r>
      <w:r w:rsidR="002211C3">
        <w:rPr>
          <w:sz w:val="28"/>
          <w:szCs w:val="28"/>
        </w:rPr>
        <w:t>.</w:t>
      </w:r>
      <w:r w:rsidR="00164CA5">
        <w:rPr>
          <w:sz w:val="28"/>
          <w:szCs w:val="28"/>
        </w:rPr>
        <w:t xml:space="preserve"> </w:t>
      </w:r>
    </w:p>
    <w:p w:rsidR="000C4B55" w:rsidRDefault="000C4B55" w:rsidP="000C4B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507EB">
        <w:rPr>
          <w:rFonts w:eastAsiaTheme="minorHAnsi"/>
          <w:sz w:val="28"/>
          <w:szCs w:val="28"/>
          <w:lang w:eastAsia="en-US"/>
        </w:rPr>
        <w:t>4</w:t>
      </w:r>
      <w:r w:rsidR="00417FFA">
        <w:rPr>
          <w:rFonts w:eastAsiaTheme="minorHAnsi"/>
          <w:sz w:val="28"/>
          <w:szCs w:val="28"/>
          <w:lang w:eastAsia="en-US"/>
        </w:rPr>
        <w:t>.</w:t>
      </w:r>
      <w:r w:rsidR="003E3CA1">
        <w:rPr>
          <w:rFonts w:eastAsiaTheme="minorHAnsi"/>
          <w:sz w:val="28"/>
          <w:szCs w:val="28"/>
          <w:lang w:eastAsia="en-US"/>
        </w:rPr>
        <w:t>Получателем бюджетных средств, до которого</w:t>
      </w:r>
      <w:r w:rsidR="00E90E9D">
        <w:rPr>
          <w:rFonts w:eastAsiaTheme="minorHAnsi"/>
          <w:sz w:val="28"/>
          <w:szCs w:val="28"/>
          <w:lang w:eastAsia="en-US"/>
        </w:rPr>
        <w:t xml:space="preserve">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</w:t>
      </w:r>
      <w:r w:rsidR="003E3CA1">
        <w:rPr>
          <w:rFonts w:eastAsiaTheme="minorHAnsi"/>
          <w:sz w:val="28"/>
          <w:szCs w:val="28"/>
          <w:lang w:eastAsia="en-US"/>
        </w:rPr>
        <w:t xml:space="preserve">в соответствии с настоящими Правилами является </w:t>
      </w:r>
      <w:r w:rsidR="00B23942">
        <w:rPr>
          <w:rFonts w:eastAsiaTheme="minorHAnsi"/>
          <w:sz w:val="28"/>
          <w:szCs w:val="28"/>
          <w:lang w:eastAsia="en-US"/>
        </w:rPr>
        <w:t>м</w:t>
      </w:r>
      <w:r w:rsidR="00246271">
        <w:rPr>
          <w:rFonts w:eastAsiaTheme="minorHAnsi"/>
          <w:sz w:val="28"/>
          <w:szCs w:val="28"/>
          <w:lang w:eastAsia="en-US"/>
        </w:rPr>
        <w:t xml:space="preserve">униципальное казенное учреждение «Комитет по культуре, спорту и социальной политики» </w:t>
      </w:r>
      <w:r w:rsidR="00E90E9D">
        <w:rPr>
          <w:rFonts w:eastAsiaTheme="minorHAnsi"/>
          <w:sz w:val="28"/>
          <w:szCs w:val="28"/>
          <w:lang w:eastAsia="en-US"/>
        </w:rPr>
        <w:t>(далее - главный распорядитель как</w:t>
      </w:r>
      <w:r w:rsidR="00CF72C5">
        <w:rPr>
          <w:rFonts w:eastAsiaTheme="minorHAnsi"/>
          <w:sz w:val="28"/>
          <w:szCs w:val="28"/>
          <w:lang w:eastAsia="en-US"/>
        </w:rPr>
        <w:t xml:space="preserve"> получатель бюджетных средств).</w:t>
      </w:r>
    </w:p>
    <w:p w:rsidR="000E4D2F" w:rsidRDefault="000C4B55" w:rsidP="000C4B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A11A6">
        <w:rPr>
          <w:rFonts w:eastAsiaTheme="minorHAnsi"/>
          <w:sz w:val="28"/>
          <w:szCs w:val="28"/>
          <w:lang w:eastAsia="en-US"/>
        </w:rPr>
        <w:t>5</w:t>
      </w:r>
      <w:r w:rsidR="00DB596D">
        <w:rPr>
          <w:rFonts w:eastAsiaTheme="minorHAnsi"/>
          <w:sz w:val="28"/>
          <w:szCs w:val="28"/>
          <w:lang w:eastAsia="en-US"/>
        </w:rPr>
        <w:t>.</w:t>
      </w:r>
      <w:r w:rsidR="00CC5771">
        <w:rPr>
          <w:rFonts w:eastAsiaTheme="minorHAnsi"/>
          <w:sz w:val="28"/>
          <w:szCs w:val="28"/>
          <w:lang w:eastAsia="en-US"/>
        </w:rPr>
        <w:t>П</w:t>
      </w:r>
      <w:r w:rsidR="00A22DB6">
        <w:rPr>
          <w:rFonts w:eastAsiaTheme="minorHAnsi"/>
          <w:sz w:val="28"/>
          <w:szCs w:val="28"/>
          <w:lang w:eastAsia="en-US"/>
        </w:rPr>
        <w:t xml:space="preserve">раво на получение субсидии </w:t>
      </w:r>
      <w:r w:rsidR="002211C3">
        <w:rPr>
          <w:rFonts w:eastAsiaTheme="minorHAnsi"/>
          <w:sz w:val="28"/>
          <w:szCs w:val="28"/>
          <w:lang w:eastAsia="en-US"/>
        </w:rPr>
        <w:t xml:space="preserve">предоставляется </w:t>
      </w:r>
      <w:r w:rsidR="00CC5771" w:rsidRPr="00A22DB6">
        <w:rPr>
          <w:rFonts w:eastAsiaTheme="minorHAnsi"/>
          <w:sz w:val="28"/>
          <w:szCs w:val="28"/>
          <w:lang w:eastAsia="en-US"/>
        </w:rPr>
        <w:t>социально ориентированн</w:t>
      </w:r>
      <w:r w:rsidR="002211C3" w:rsidRPr="00A22DB6">
        <w:rPr>
          <w:rFonts w:eastAsiaTheme="minorHAnsi"/>
          <w:sz w:val="28"/>
          <w:szCs w:val="28"/>
          <w:lang w:eastAsia="en-US"/>
        </w:rPr>
        <w:t>ой</w:t>
      </w:r>
      <w:r w:rsidR="00DB596D" w:rsidRPr="00A22DB6">
        <w:rPr>
          <w:rFonts w:eastAsiaTheme="minorHAnsi"/>
          <w:sz w:val="28"/>
          <w:szCs w:val="28"/>
          <w:lang w:eastAsia="en-US"/>
        </w:rPr>
        <w:t xml:space="preserve"> </w:t>
      </w:r>
      <w:r w:rsidR="00CC5771" w:rsidRPr="00A22DB6">
        <w:rPr>
          <w:rFonts w:eastAsiaTheme="minorHAnsi"/>
          <w:sz w:val="28"/>
          <w:szCs w:val="28"/>
          <w:lang w:eastAsia="en-US"/>
        </w:rPr>
        <w:t>некоммерческ</w:t>
      </w:r>
      <w:r w:rsidR="002211C3" w:rsidRPr="00A22DB6">
        <w:rPr>
          <w:rFonts w:eastAsiaTheme="minorHAnsi"/>
          <w:sz w:val="28"/>
          <w:szCs w:val="28"/>
          <w:lang w:eastAsia="en-US"/>
        </w:rPr>
        <w:t>ой</w:t>
      </w:r>
      <w:r w:rsidR="00A110D0" w:rsidRPr="00A22DB6">
        <w:rPr>
          <w:rFonts w:eastAsiaTheme="minorHAnsi"/>
          <w:sz w:val="28"/>
          <w:szCs w:val="28"/>
          <w:lang w:eastAsia="en-US"/>
        </w:rPr>
        <w:t xml:space="preserve"> организ</w:t>
      </w:r>
      <w:r w:rsidR="002211C3" w:rsidRPr="00A22DB6">
        <w:rPr>
          <w:rFonts w:eastAsiaTheme="minorHAnsi"/>
          <w:sz w:val="28"/>
          <w:szCs w:val="28"/>
          <w:lang w:eastAsia="en-US"/>
        </w:rPr>
        <w:t>ации</w:t>
      </w:r>
      <w:r w:rsidR="00B23942">
        <w:rPr>
          <w:rFonts w:eastAsiaTheme="minorHAnsi"/>
          <w:b/>
          <w:sz w:val="28"/>
          <w:szCs w:val="28"/>
          <w:lang w:eastAsia="en-US"/>
        </w:rPr>
        <w:t xml:space="preserve"> (</w:t>
      </w:r>
      <w:r w:rsidR="002211C3">
        <w:rPr>
          <w:rFonts w:eastAsiaTheme="minorHAnsi"/>
          <w:sz w:val="28"/>
          <w:szCs w:val="28"/>
          <w:lang w:eastAsia="en-US"/>
        </w:rPr>
        <w:t>за исключением государственного, муниципального учреждения</w:t>
      </w:r>
      <w:r w:rsidR="00B23942">
        <w:rPr>
          <w:rFonts w:eastAsiaTheme="minorHAnsi"/>
          <w:sz w:val="28"/>
          <w:szCs w:val="28"/>
          <w:lang w:eastAsia="en-US"/>
        </w:rPr>
        <w:t>)</w:t>
      </w:r>
      <w:r w:rsidR="009513E7">
        <w:rPr>
          <w:rFonts w:eastAsiaTheme="minorHAnsi"/>
          <w:sz w:val="28"/>
          <w:szCs w:val="28"/>
          <w:lang w:eastAsia="en-US"/>
        </w:rPr>
        <w:t xml:space="preserve"> </w:t>
      </w:r>
      <w:r w:rsidR="00B23942">
        <w:rPr>
          <w:rFonts w:eastAsiaTheme="minorHAnsi"/>
          <w:sz w:val="28"/>
          <w:szCs w:val="28"/>
          <w:lang w:eastAsia="en-US"/>
        </w:rPr>
        <w:t>по результатам</w:t>
      </w:r>
      <w:r w:rsidR="002B17C9">
        <w:rPr>
          <w:rFonts w:eastAsiaTheme="minorHAnsi"/>
          <w:sz w:val="28"/>
          <w:szCs w:val="28"/>
          <w:lang w:eastAsia="en-US"/>
        </w:rPr>
        <w:t xml:space="preserve"> конкурсного</w:t>
      </w:r>
      <w:r w:rsidR="00B23942">
        <w:rPr>
          <w:rFonts w:eastAsiaTheme="minorHAnsi"/>
          <w:sz w:val="28"/>
          <w:szCs w:val="28"/>
          <w:lang w:eastAsia="en-US"/>
        </w:rPr>
        <w:t xml:space="preserve"> </w:t>
      </w:r>
      <w:r w:rsidR="007C76F6">
        <w:rPr>
          <w:rFonts w:eastAsiaTheme="minorHAnsi"/>
          <w:sz w:val="28"/>
          <w:szCs w:val="28"/>
          <w:lang w:eastAsia="en-US"/>
        </w:rPr>
        <w:t xml:space="preserve">отбора </w:t>
      </w:r>
      <w:r w:rsidR="003710AF">
        <w:rPr>
          <w:rFonts w:eastAsiaTheme="minorHAnsi"/>
          <w:sz w:val="28"/>
          <w:szCs w:val="28"/>
          <w:lang w:eastAsia="en-US"/>
        </w:rPr>
        <w:t xml:space="preserve">(далее </w:t>
      </w:r>
      <w:r w:rsidR="00AC3B13">
        <w:rPr>
          <w:rFonts w:eastAsiaTheme="minorHAnsi"/>
          <w:sz w:val="28"/>
          <w:szCs w:val="28"/>
          <w:lang w:eastAsia="en-US"/>
        </w:rPr>
        <w:t xml:space="preserve">- </w:t>
      </w:r>
      <w:r w:rsidR="003710AF">
        <w:rPr>
          <w:rFonts w:eastAsiaTheme="minorHAnsi"/>
          <w:sz w:val="28"/>
          <w:szCs w:val="28"/>
          <w:lang w:eastAsia="en-US"/>
        </w:rPr>
        <w:t>получатель)</w:t>
      </w:r>
      <w:r w:rsidR="002211C3">
        <w:rPr>
          <w:rFonts w:eastAsiaTheme="minorHAnsi"/>
          <w:sz w:val="28"/>
          <w:szCs w:val="28"/>
          <w:lang w:eastAsia="en-US"/>
        </w:rPr>
        <w:t>, организуемого и проводимого в порядке, установленном</w:t>
      </w:r>
      <w:r w:rsidR="007C76F6">
        <w:rPr>
          <w:rFonts w:eastAsiaTheme="minorHAnsi"/>
          <w:sz w:val="28"/>
          <w:szCs w:val="28"/>
          <w:lang w:eastAsia="en-US"/>
        </w:rPr>
        <w:t xml:space="preserve"> администрацией Ханты-Мансийского района</w:t>
      </w:r>
      <w:r w:rsidR="000E4D2F">
        <w:rPr>
          <w:rFonts w:eastAsiaTheme="minorHAnsi"/>
          <w:sz w:val="28"/>
          <w:szCs w:val="28"/>
          <w:lang w:eastAsia="en-US"/>
        </w:rPr>
        <w:t>.</w:t>
      </w:r>
    </w:p>
    <w:p w:rsidR="002B17C9" w:rsidRDefault="000C4B55" w:rsidP="000C4B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22DB6">
        <w:rPr>
          <w:rFonts w:eastAsiaTheme="minorHAnsi"/>
          <w:sz w:val="28"/>
          <w:szCs w:val="28"/>
          <w:lang w:eastAsia="en-US"/>
        </w:rPr>
        <w:t>6</w:t>
      </w:r>
      <w:r w:rsidR="00FA68E5">
        <w:rPr>
          <w:rFonts w:eastAsiaTheme="minorHAnsi"/>
          <w:sz w:val="28"/>
          <w:szCs w:val="28"/>
          <w:lang w:eastAsia="en-US"/>
        </w:rPr>
        <w:t xml:space="preserve">. </w:t>
      </w:r>
      <w:r w:rsidR="00417FFA">
        <w:rPr>
          <w:rFonts w:eastAsiaTheme="minorHAnsi"/>
          <w:sz w:val="28"/>
          <w:szCs w:val="28"/>
          <w:lang w:eastAsia="en-US"/>
        </w:rPr>
        <w:t>Субсидия</w:t>
      </w:r>
      <w:r w:rsidR="00FA68E5">
        <w:rPr>
          <w:rFonts w:eastAsiaTheme="minorHAnsi"/>
          <w:sz w:val="28"/>
          <w:szCs w:val="28"/>
          <w:lang w:eastAsia="en-US"/>
        </w:rPr>
        <w:t xml:space="preserve"> предоставляется </w:t>
      </w:r>
      <w:r w:rsidR="00417FFA">
        <w:rPr>
          <w:rFonts w:eastAsiaTheme="minorHAnsi"/>
          <w:sz w:val="28"/>
          <w:szCs w:val="28"/>
          <w:lang w:eastAsia="en-US"/>
        </w:rPr>
        <w:t xml:space="preserve">получателю </w:t>
      </w:r>
      <w:r w:rsidR="007C76F6">
        <w:rPr>
          <w:rFonts w:eastAsiaTheme="minorHAnsi"/>
          <w:sz w:val="28"/>
          <w:szCs w:val="28"/>
          <w:lang w:eastAsia="en-US"/>
        </w:rPr>
        <w:t>по решению</w:t>
      </w:r>
      <w:r w:rsidR="007C76F6" w:rsidRPr="000D73F6">
        <w:rPr>
          <w:rFonts w:eastAsiaTheme="minorHAnsi"/>
          <w:sz w:val="28"/>
          <w:szCs w:val="28"/>
          <w:lang w:eastAsia="en-US"/>
        </w:rPr>
        <w:t xml:space="preserve"> администрации Ханты-Мансийского района</w:t>
      </w:r>
      <w:r w:rsidR="007C76F6">
        <w:rPr>
          <w:rFonts w:eastAsiaTheme="minorHAnsi"/>
          <w:sz w:val="28"/>
          <w:szCs w:val="28"/>
          <w:lang w:eastAsia="en-US"/>
        </w:rPr>
        <w:t xml:space="preserve"> </w:t>
      </w:r>
      <w:r w:rsidR="00367C3C">
        <w:rPr>
          <w:rFonts w:eastAsiaTheme="minorHAnsi"/>
          <w:sz w:val="28"/>
          <w:szCs w:val="28"/>
          <w:lang w:eastAsia="en-US"/>
        </w:rPr>
        <w:t>и соглашению</w:t>
      </w:r>
      <w:r w:rsidR="002B17C9">
        <w:rPr>
          <w:rFonts w:eastAsiaTheme="minorHAnsi"/>
          <w:sz w:val="28"/>
          <w:szCs w:val="28"/>
          <w:lang w:eastAsia="en-US"/>
        </w:rPr>
        <w:t xml:space="preserve">, заключаемого </w:t>
      </w:r>
      <w:r w:rsidR="007C76F6">
        <w:rPr>
          <w:rFonts w:eastAsiaTheme="minorHAnsi"/>
          <w:sz w:val="28"/>
          <w:szCs w:val="28"/>
          <w:lang w:eastAsia="en-US"/>
        </w:rPr>
        <w:t xml:space="preserve">с </w:t>
      </w:r>
      <w:r w:rsidR="00417FFA">
        <w:rPr>
          <w:rFonts w:eastAsiaTheme="minorHAnsi"/>
          <w:sz w:val="28"/>
          <w:szCs w:val="28"/>
          <w:lang w:eastAsia="en-US"/>
        </w:rPr>
        <w:t xml:space="preserve">главным </w:t>
      </w:r>
      <w:r w:rsidR="00417FFA">
        <w:rPr>
          <w:rFonts w:eastAsiaTheme="minorHAnsi"/>
          <w:sz w:val="28"/>
          <w:szCs w:val="28"/>
          <w:lang w:eastAsia="en-US"/>
        </w:rPr>
        <w:lastRenderedPageBreak/>
        <w:t xml:space="preserve">распорядителем как получателем бюджетных средств по типовой </w:t>
      </w:r>
      <w:hyperlink r:id="rId8" w:history="1">
        <w:r w:rsidR="00417FFA">
          <w:rPr>
            <w:rFonts w:eastAsiaTheme="minorHAnsi"/>
            <w:sz w:val="28"/>
            <w:szCs w:val="28"/>
            <w:lang w:eastAsia="en-US"/>
          </w:rPr>
          <w:t>форм</w:t>
        </w:r>
      </w:hyperlink>
      <w:r w:rsidR="00417FFA">
        <w:rPr>
          <w:rFonts w:eastAsiaTheme="minorHAnsi"/>
          <w:sz w:val="28"/>
          <w:szCs w:val="28"/>
          <w:lang w:eastAsia="en-US"/>
        </w:rPr>
        <w:t>е</w:t>
      </w:r>
      <w:r w:rsidR="00417FFA" w:rsidRPr="00E25FE6">
        <w:rPr>
          <w:rFonts w:eastAsiaTheme="minorHAnsi"/>
          <w:sz w:val="28"/>
          <w:szCs w:val="28"/>
          <w:lang w:eastAsia="en-US"/>
        </w:rPr>
        <w:t>,</w:t>
      </w:r>
      <w:r w:rsidR="00417FFA">
        <w:rPr>
          <w:rFonts w:eastAsiaTheme="minorHAnsi"/>
          <w:sz w:val="28"/>
          <w:szCs w:val="28"/>
          <w:lang w:eastAsia="en-US"/>
        </w:rPr>
        <w:t xml:space="preserve"> у</w:t>
      </w:r>
      <w:r w:rsidR="00B4228F">
        <w:rPr>
          <w:rFonts w:eastAsiaTheme="minorHAnsi"/>
          <w:sz w:val="28"/>
          <w:szCs w:val="28"/>
          <w:lang w:eastAsia="en-US"/>
        </w:rPr>
        <w:t xml:space="preserve">становленной </w:t>
      </w:r>
      <w:r w:rsidR="00417FFA">
        <w:rPr>
          <w:rFonts w:eastAsiaTheme="minorHAnsi"/>
          <w:sz w:val="28"/>
          <w:szCs w:val="28"/>
          <w:lang w:eastAsia="en-US"/>
        </w:rPr>
        <w:t xml:space="preserve">нормативным правовым актом комитета по финансам администрации Ханты-Мансийского района (далее </w:t>
      </w:r>
      <w:r w:rsidR="00B4228F">
        <w:rPr>
          <w:rFonts w:eastAsiaTheme="minorHAnsi"/>
          <w:sz w:val="28"/>
          <w:szCs w:val="28"/>
          <w:lang w:eastAsia="en-US"/>
        </w:rPr>
        <w:t>–</w:t>
      </w:r>
      <w:r w:rsidR="00417FFA">
        <w:rPr>
          <w:rFonts w:eastAsiaTheme="minorHAnsi"/>
          <w:sz w:val="28"/>
          <w:szCs w:val="28"/>
          <w:lang w:eastAsia="en-US"/>
        </w:rPr>
        <w:t xml:space="preserve"> </w:t>
      </w:r>
      <w:r w:rsidR="002B17C9">
        <w:rPr>
          <w:rFonts w:eastAsiaTheme="minorHAnsi"/>
          <w:sz w:val="28"/>
          <w:szCs w:val="28"/>
          <w:lang w:eastAsia="en-US"/>
        </w:rPr>
        <w:t xml:space="preserve">типовое </w:t>
      </w:r>
      <w:r w:rsidR="00417FFA">
        <w:rPr>
          <w:rFonts w:eastAsiaTheme="minorHAnsi"/>
          <w:sz w:val="28"/>
          <w:szCs w:val="28"/>
          <w:lang w:eastAsia="en-US"/>
        </w:rPr>
        <w:t>соглашение</w:t>
      </w:r>
      <w:r w:rsidR="00B4228F">
        <w:rPr>
          <w:rFonts w:eastAsiaTheme="minorHAnsi"/>
          <w:sz w:val="28"/>
          <w:szCs w:val="28"/>
          <w:lang w:eastAsia="en-US"/>
        </w:rPr>
        <w:t>)</w:t>
      </w:r>
      <w:r w:rsidR="00075683">
        <w:rPr>
          <w:rFonts w:eastAsiaTheme="minorHAnsi"/>
          <w:sz w:val="28"/>
          <w:szCs w:val="28"/>
          <w:lang w:eastAsia="en-US"/>
        </w:rPr>
        <w:t xml:space="preserve"> в соответствии с бюджетным законодате</w:t>
      </w:r>
      <w:r w:rsidR="00B4228F">
        <w:rPr>
          <w:rFonts w:eastAsiaTheme="minorHAnsi"/>
          <w:sz w:val="28"/>
          <w:szCs w:val="28"/>
          <w:lang w:eastAsia="en-US"/>
        </w:rPr>
        <w:t>льством</w:t>
      </w:r>
      <w:r w:rsidR="002B17C9">
        <w:rPr>
          <w:rFonts w:eastAsiaTheme="minorHAnsi"/>
          <w:sz w:val="28"/>
          <w:szCs w:val="28"/>
          <w:lang w:eastAsia="en-US"/>
        </w:rPr>
        <w:t>.</w:t>
      </w:r>
    </w:p>
    <w:p w:rsidR="00FA68E5" w:rsidRDefault="002B17C9" w:rsidP="000C4B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7. </w:t>
      </w:r>
      <w:r w:rsidR="00E83FA3">
        <w:rPr>
          <w:rFonts w:eastAsiaTheme="minorHAnsi"/>
          <w:sz w:val="28"/>
          <w:szCs w:val="28"/>
          <w:lang w:eastAsia="en-US"/>
        </w:rPr>
        <w:t>Условия предоставления субсидии на финансовое обеспечение (возмещение) затрат социально ориентированным некоммерческим организациям, на осуществление деятельности в сфере культуры и спорта</w:t>
      </w:r>
      <w:r w:rsidR="00620A50"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367C3C">
        <w:rPr>
          <w:rFonts w:eastAsiaTheme="minorHAnsi"/>
          <w:sz w:val="28"/>
          <w:szCs w:val="28"/>
          <w:lang w:eastAsia="en-US"/>
        </w:rPr>
        <w:t xml:space="preserve">на </w:t>
      </w:r>
      <w:r w:rsidR="00620A50">
        <w:rPr>
          <w:rFonts w:eastAsiaTheme="minorHAnsi"/>
          <w:sz w:val="28"/>
          <w:szCs w:val="28"/>
          <w:lang w:eastAsia="en-US"/>
        </w:rPr>
        <w:t>ок</w:t>
      </w:r>
      <w:r w:rsidR="00367C3C">
        <w:rPr>
          <w:rFonts w:eastAsiaTheme="minorHAnsi"/>
          <w:sz w:val="28"/>
          <w:szCs w:val="28"/>
          <w:lang w:eastAsia="en-US"/>
        </w:rPr>
        <w:t>азание</w:t>
      </w:r>
      <w:r w:rsidR="00E83FA3">
        <w:rPr>
          <w:rFonts w:eastAsiaTheme="minorHAnsi"/>
          <w:sz w:val="28"/>
          <w:szCs w:val="28"/>
          <w:lang w:eastAsia="en-US"/>
        </w:rPr>
        <w:t xml:space="preserve"> общественно полезных услуг, не урегулированны</w:t>
      </w:r>
      <w:r w:rsidR="00620A50">
        <w:rPr>
          <w:rFonts w:eastAsiaTheme="minorHAnsi"/>
          <w:sz w:val="28"/>
          <w:szCs w:val="28"/>
          <w:lang w:eastAsia="en-US"/>
        </w:rPr>
        <w:t>х</w:t>
      </w:r>
      <w:r w:rsidR="00E83FA3">
        <w:rPr>
          <w:rFonts w:eastAsiaTheme="minorHAnsi"/>
          <w:sz w:val="28"/>
          <w:szCs w:val="28"/>
          <w:lang w:eastAsia="en-US"/>
        </w:rPr>
        <w:t xml:space="preserve"> настоящим</w:t>
      </w:r>
      <w:r w:rsidR="00620A50">
        <w:rPr>
          <w:rFonts w:eastAsiaTheme="minorHAnsi"/>
          <w:sz w:val="28"/>
          <w:szCs w:val="28"/>
          <w:lang w:eastAsia="en-US"/>
        </w:rPr>
        <w:t>и</w:t>
      </w:r>
      <w:r w:rsidR="00E83FA3">
        <w:rPr>
          <w:rFonts w:eastAsiaTheme="minorHAnsi"/>
          <w:sz w:val="28"/>
          <w:szCs w:val="28"/>
          <w:lang w:eastAsia="en-US"/>
        </w:rPr>
        <w:t xml:space="preserve"> Правилам</w:t>
      </w:r>
      <w:r w:rsidR="00620A50">
        <w:rPr>
          <w:rFonts w:eastAsiaTheme="minorHAnsi"/>
          <w:sz w:val="28"/>
          <w:szCs w:val="28"/>
          <w:lang w:eastAsia="en-US"/>
        </w:rPr>
        <w:t>,</w:t>
      </w:r>
      <w:r w:rsidR="00E83FA3">
        <w:rPr>
          <w:rFonts w:eastAsiaTheme="minorHAnsi"/>
          <w:sz w:val="28"/>
          <w:szCs w:val="28"/>
          <w:lang w:eastAsia="en-US"/>
        </w:rPr>
        <w:t xml:space="preserve"> устанавливаются типовым соглашением </w:t>
      </w:r>
      <w:r w:rsidR="00EA464E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E83FA3">
        <w:rPr>
          <w:rFonts w:eastAsiaTheme="minorHAnsi"/>
          <w:sz w:val="28"/>
          <w:szCs w:val="28"/>
          <w:lang w:eastAsia="en-US"/>
        </w:rPr>
        <w:t>с бюджетным законодательством</w:t>
      </w:r>
      <w:r w:rsidR="00FA68E5">
        <w:rPr>
          <w:rFonts w:eastAsiaTheme="minorHAnsi"/>
          <w:sz w:val="28"/>
          <w:szCs w:val="28"/>
          <w:lang w:eastAsia="en-US"/>
        </w:rPr>
        <w:t>.</w:t>
      </w:r>
    </w:p>
    <w:p w:rsidR="00D0166A" w:rsidRPr="00D0166A" w:rsidRDefault="00D0166A" w:rsidP="00EA112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A54B12" w:rsidRDefault="00417FFA" w:rsidP="00A54B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5F6FF1">
        <w:rPr>
          <w:sz w:val="28"/>
          <w:szCs w:val="28"/>
          <w:lang w:val="en-US"/>
        </w:rPr>
        <w:t>II</w:t>
      </w:r>
      <w:r w:rsidR="00074C63">
        <w:rPr>
          <w:sz w:val="28"/>
          <w:szCs w:val="28"/>
        </w:rPr>
        <w:t>.Условия и порядок предоставления субсидий</w:t>
      </w:r>
    </w:p>
    <w:p w:rsidR="00E25FE6" w:rsidRDefault="00E25FE6" w:rsidP="00986EB0">
      <w:pPr>
        <w:jc w:val="both"/>
        <w:rPr>
          <w:sz w:val="28"/>
          <w:szCs w:val="28"/>
        </w:rPr>
      </w:pPr>
    </w:p>
    <w:p w:rsidR="00986EB0" w:rsidRDefault="000C4B55" w:rsidP="00986E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3B13">
        <w:rPr>
          <w:sz w:val="28"/>
          <w:szCs w:val="28"/>
        </w:rPr>
        <w:t>8</w:t>
      </w:r>
      <w:r w:rsidR="00824B30">
        <w:rPr>
          <w:sz w:val="28"/>
          <w:szCs w:val="28"/>
        </w:rPr>
        <w:t>.</w:t>
      </w:r>
      <w:r w:rsidR="00EE555A">
        <w:rPr>
          <w:sz w:val="28"/>
          <w:szCs w:val="28"/>
        </w:rPr>
        <w:t>У</w:t>
      </w:r>
      <w:r w:rsidR="00367C3C">
        <w:rPr>
          <w:sz w:val="28"/>
          <w:szCs w:val="28"/>
        </w:rPr>
        <w:t>словия предоставления субсидий</w:t>
      </w:r>
      <w:r w:rsidR="00824B30">
        <w:rPr>
          <w:sz w:val="28"/>
          <w:szCs w:val="28"/>
        </w:rPr>
        <w:t>:</w:t>
      </w:r>
    </w:p>
    <w:p w:rsidR="009D2968" w:rsidRDefault="009D2968" w:rsidP="009D29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2395">
        <w:rPr>
          <w:sz w:val="28"/>
          <w:szCs w:val="28"/>
        </w:rPr>
        <w:t xml:space="preserve">1) </w:t>
      </w:r>
      <w:r w:rsidR="00AC3B13">
        <w:rPr>
          <w:sz w:val="28"/>
          <w:szCs w:val="28"/>
        </w:rPr>
        <w:t>условия</w:t>
      </w:r>
      <w:r w:rsidR="00367C3C">
        <w:rPr>
          <w:sz w:val="28"/>
          <w:szCs w:val="28"/>
        </w:rPr>
        <w:t xml:space="preserve"> (мероприятия) Проекта, признанные лучшими по решению конкурсной комиссии для реализации </w:t>
      </w:r>
      <w:r w:rsidR="00BA2395">
        <w:rPr>
          <w:sz w:val="28"/>
          <w:szCs w:val="28"/>
        </w:rPr>
        <w:t>в Ханты-Мансийском районе;</w:t>
      </w:r>
    </w:p>
    <w:p w:rsidR="004D78E9" w:rsidRPr="009D2968" w:rsidRDefault="009D2968" w:rsidP="009D29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2395">
        <w:rPr>
          <w:sz w:val="28"/>
          <w:szCs w:val="28"/>
        </w:rPr>
        <w:t xml:space="preserve">2) </w:t>
      </w:r>
      <w:r w:rsidR="00824B30">
        <w:rPr>
          <w:rFonts w:eastAsiaTheme="minorHAnsi"/>
          <w:sz w:val="28"/>
          <w:szCs w:val="28"/>
          <w:lang w:eastAsia="en-US"/>
        </w:rPr>
        <w:t xml:space="preserve">согласие получателя на осуществление главным распорядителем как получателя бюджетных средств и </w:t>
      </w:r>
      <w:r w:rsidR="00824B30" w:rsidRPr="00824B30">
        <w:rPr>
          <w:sz w:val="28"/>
          <w:szCs w:val="28"/>
        </w:rPr>
        <w:t xml:space="preserve">органами муниципального финансового контроля в лице комитета по финансам администрации Ханты-Мансийского района и контрольно-счетной </w:t>
      </w:r>
      <w:r w:rsidR="002836BB">
        <w:rPr>
          <w:sz w:val="28"/>
          <w:szCs w:val="28"/>
        </w:rPr>
        <w:t>палаты Ханты-Мансийского района (далее совместно органы финансового контроля)</w:t>
      </w:r>
      <w:r w:rsidR="00824B30" w:rsidRPr="006B1C89">
        <w:rPr>
          <w:szCs w:val="28"/>
        </w:rPr>
        <w:t xml:space="preserve"> </w:t>
      </w:r>
      <w:r w:rsidR="00824B30">
        <w:rPr>
          <w:rFonts w:eastAsiaTheme="minorHAnsi"/>
          <w:sz w:val="28"/>
          <w:szCs w:val="28"/>
          <w:lang w:eastAsia="en-US"/>
        </w:rPr>
        <w:t xml:space="preserve">проверок соблюдения условий, целей и порядка предоставления </w:t>
      </w:r>
      <w:r w:rsidR="004D78E9">
        <w:rPr>
          <w:rFonts w:eastAsiaTheme="minorHAnsi"/>
          <w:sz w:val="28"/>
          <w:szCs w:val="28"/>
          <w:lang w:eastAsia="en-US"/>
        </w:rPr>
        <w:t>субсидии по настоящим Правилам</w:t>
      </w:r>
      <w:r w:rsidR="009F5405">
        <w:rPr>
          <w:rFonts w:eastAsiaTheme="minorHAnsi"/>
          <w:sz w:val="28"/>
          <w:szCs w:val="28"/>
          <w:lang w:eastAsia="en-US"/>
        </w:rPr>
        <w:t xml:space="preserve"> и типовому соглашению</w:t>
      </w:r>
      <w:r w:rsidR="004D78E9">
        <w:rPr>
          <w:rFonts w:eastAsiaTheme="minorHAnsi"/>
          <w:sz w:val="28"/>
          <w:szCs w:val="28"/>
          <w:lang w:eastAsia="en-US"/>
        </w:rPr>
        <w:t>;</w:t>
      </w:r>
    </w:p>
    <w:p w:rsidR="00824B30" w:rsidRDefault="00617658" w:rsidP="006176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BA2395">
        <w:rPr>
          <w:rFonts w:eastAsiaTheme="minorHAnsi"/>
          <w:sz w:val="28"/>
          <w:szCs w:val="28"/>
          <w:lang w:eastAsia="en-US"/>
        </w:rPr>
        <w:t xml:space="preserve">3) </w:t>
      </w:r>
      <w:r w:rsidR="004D78E9">
        <w:rPr>
          <w:rFonts w:eastAsiaTheme="minorHAnsi"/>
          <w:sz w:val="28"/>
          <w:szCs w:val="28"/>
          <w:lang w:eastAsia="en-US"/>
        </w:rPr>
        <w:t xml:space="preserve">соблюдение </w:t>
      </w:r>
      <w:r w:rsidR="00824B30">
        <w:rPr>
          <w:rFonts w:eastAsiaTheme="minorHAnsi"/>
          <w:sz w:val="28"/>
          <w:szCs w:val="28"/>
          <w:lang w:eastAsia="en-US"/>
        </w:rPr>
        <w:t>запрет</w:t>
      </w:r>
      <w:r w:rsidR="004D78E9">
        <w:rPr>
          <w:rFonts w:eastAsiaTheme="minorHAnsi"/>
          <w:sz w:val="28"/>
          <w:szCs w:val="28"/>
          <w:lang w:eastAsia="en-US"/>
        </w:rPr>
        <w:t>а</w:t>
      </w:r>
      <w:r w:rsidR="00824B30">
        <w:rPr>
          <w:rFonts w:eastAsiaTheme="minorHAnsi"/>
          <w:sz w:val="28"/>
          <w:szCs w:val="28"/>
          <w:lang w:eastAsia="en-US"/>
        </w:rPr>
        <w:t xml:space="preserve">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4D78E9">
        <w:rPr>
          <w:rFonts w:eastAsiaTheme="minorHAnsi"/>
          <w:sz w:val="28"/>
          <w:szCs w:val="28"/>
          <w:lang w:eastAsia="en-US"/>
        </w:rPr>
        <w:t xml:space="preserve">; </w:t>
      </w:r>
    </w:p>
    <w:p w:rsidR="00E809C3" w:rsidRDefault="00617658" w:rsidP="006176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2395">
        <w:rPr>
          <w:sz w:val="28"/>
          <w:szCs w:val="28"/>
        </w:rPr>
        <w:t xml:space="preserve">4) </w:t>
      </w:r>
      <w:r w:rsidR="004D78E9" w:rsidRPr="00E809C3">
        <w:rPr>
          <w:sz w:val="28"/>
          <w:szCs w:val="28"/>
        </w:rPr>
        <w:t xml:space="preserve">соответствия </w:t>
      </w:r>
      <w:r w:rsidR="009A119B" w:rsidRPr="00E809C3">
        <w:rPr>
          <w:sz w:val="28"/>
          <w:szCs w:val="28"/>
        </w:rPr>
        <w:t>требо</w:t>
      </w:r>
      <w:r w:rsidR="00AC3B13">
        <w:rPr>
          <w:sz w:val="28"/>
          <w:szCs w:val="28"/>
        </w:rPr>
        <w:t>ваниям, установленным пунктом 9</w:t>
      </w:r>
      <w:r w:rsidR="009A119B">
        <w:rPr>
          <w:sz w:val="28"/>
          <w:szCs w:val="28"/>
        </w:rPr>
        <w:t xml:space="preserve"> </w:t>
      </w:r>
      <w:r w:rsidR="009A119B" w:rsidRPr="00E809C3">
        <w:rPr>
          <w:sz w:val="28"/>
          <w:szCs w:val="28"/>
        </w:rPr>
        <w:t>настоящих Правил</w:t>
      </w:r>
      <w:r w:rsidR="009A119B">
        <w:rPr>
          <w:sz w:val="28"/>
          <w:szCs w:val="28"/>
        </w:rPr>
        <w:t xml:space="preserve">, </w:t>
      </w:r>
      <w:r w:rsidR="004D78E9" w:rsidRPr="00E809C3">
        <w:rPr>
          <w:sz w:val="28"/>
          <w:szCs w:val="28"/>
        </w:rPr>
        <w:t xml:space="preserve">достоверности и полноты информации, (сведений) предоставляемых для </w:t>
      </w:r>
      <w:r w:rsidR="009A119B">
        <w:rPr>
          <w:sz w:val="28"/>
          <w:szCs w:val="28"/>
        </w:rPr>
        <w:t>получения</w:t>
      </w:r>
      <w:r w:rsidR="004D78E9" w:rsidRPr="00E809C3">
        <w:rPr>
          <w:sz w:val="28"/>
          <w:szCs w:val="28"/>
        </w:rPr>
        <w:t xml:space="preserve"> субсидии</w:t>
      </w:r>
      <w:r w:rsidR="009A119B">
        <w:rPr>
          <w:sz w:val="28"/>
          <w:szCs w:val="28"/>
        </w:rPr>
        <w:t xml:space="preserve"> на</w:t>
      </w:r>
      <w:r w:rsidR="009A119B" w:rsidRPr="00E809C3">
        <w:rPr>
          <w:sz w:val="28"/>
          <w:szCs w:val="28"/>
        </w:rPr>
        <w:t xml:space="preserve"> период действия </w:t>
      </w:r>
      <w:r w:rsidR="009A119B">
        <w:rPr>
          <w:sz w:val="28"/>
          <w:szCs w:val="28"/>
        </w:rPr>
        <w:t>соглашения</w:t>
      </w:r>
      <w:r w:rsidR="00DF4361">
        <w:rPr>
          <w:sz w:val="28"/>
          <w:szCs w:val="28"/>
        </w:rPr>
        <w:t>;</w:t>
      </w:r>
    </w:p>
    <w:p w:rsidR="00237B89" w:rsidRDefault="00DF4361" w:rsidP="006176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0AF7">
        <w:rPr>
          <w:sz w:val="28"/>
          <w:szCs w:val="28"/>
        </w:rPr>
        <w:t>5</w:t>
      </w:r>
      <w:r w:rsidR="00AC3B13">
        <w:rPr>
          <w:sz w:val="28"/>
          <w:szCs w:val="28"/>
        </w:rPr>
        <w:t>) запретов</w:t>
      </w:r>
      <w:r w:rsidR="0001074D">
        <w:rPr>
          <w:sz w:val="28"/>
          <w:szCs w:val="28"/>
        </w:rPr>
        <w:t xml:space="preserve"> на расторжение соглашения получателем субсидии в одностороннем порядке, на привлечение получателем субсидии иных юридических лиц </w:t>
      </w:r>
      <w:r w:rsidR="00EA464E">
        <w:rPr>
          <w:sz w:val="28"/>
          <w:szCs w:val="28"/>
        </w:rPr>
        <w:t xml:space="preserve">для деятельности, на осуществления которой предоставлена субсидия, </w:t>
      </w:r>
      <w:r w:rsidR="0001074D">
        <w:rPr>
          <w:sz w:val="28"/>
          <w:szCs w:val="28"/>
        </w:rPr>
        <w:t xml:space="preserve">за исключением работ и услуг, необходимых получателю для осуществления </w:t>
      </w:r>
      <w:r w:rsidR="00EA464E">
        <w:rPr>
          <w:sz w:val="28"/>
          <w:szCs w:val="28"/>
        </w:rPr>
        <w:t>деятельности, на которую предоставлена субсидия – в случае предоставления субсидии на оказание общественно полезных услуг</w:t>
      </w:r>
      <w:r w:rsidR="00237B89">
        <w:rPr>
          <w:sz w:val="28"/>
          <w:szCs w:val="28"/>
        </w:rPr>
        <w:t>.</w:t>
      </w:r>
    </w:p>
    <w:p w:rsidR="00774AC8" w:rsidRPr="00992B34" w:rsidRDefault="00617658" w:rsidP="006176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C3B13">
        <w:rPr>
          <w:rFonts w:eastAsiaTheme="minorHAnsi"/>
          <w:sz w:val="28"/>
          <w:szCs w:val="28"/>
          <w:lang w:eastAsia="en-US"/>
        </w:rPr>
        <w:t>9</w:t>
      </w:r>
      <w:r w:rsidR="00774AC8" w:rsidRPr="00992B34">
        <w:rPr>
          <w:rFonts w:eastAsiaTheme="minorHAnsi"/>
          <w:sz w:val="28"/>
          <w:szCs w:val="28"/>
          <w:lang w:eastAsia="en-US"/>
        </w:rPr>
        <w:t>. Требования, которым долж</w:t>
      </w:r>
      <w:r w:rsidR="00867084" w:rsidRPr="00992B34">
        <w:rPr>
          <w:rFonts w:eastAsiaTheme="minorHAnsi"/>
          <w:sz w:val="28"/>
          <w:szCs w:val="28"/>
          <w:lang w:eastAsia="en-US"/>
        </w:rPr>
        <w:t>ен соответствовать получатель</w:t>
      </w:r>
      <w:r w:rsidR="00774AC8" w:rsidRPr="00992B34">
        <w:rPr>
          <w:rFonts w:eastAsiaTheme="minorHAnsi"/>
          <w:sz w:val="28"/>
          <w:szCs w:val="28"/>
          <w:lang w:eastAsia="en-US"/>
        </w:rPr>
        <w:t xml:space="preserve"> на</w:t>
      </w:r>
      <w:r w:rsidR="00AB5162">
        <w:rPr>
          <w:rFonts w:eastAsiaTheme="minorHAnsi"/>
          <w:sz w:val="28"/>
          <w:szCs w:val="28"/>
          <w:lang w:eastAsia="en-US"/>
        </w:rPr>
        <w:t xml:space="preserve"> дату подачи заявки на участие в конкурсном отборе на право получения субсидии из местного бюджета на осуществление деятельности в сфере культуры и спорта</w:t>
      </w:r>
      <w:r w:rsidR="00774AC8" w:rsidRPr="00992B34">
        <w:rPr>
          <w:rFonts w:eastAsiaTheme="minorHAnsi"/>
          <w:sz w:val="28"/>
          <w:szCs w:val="28"/>
          <w:lang w:eastAsia="en-US"/>
        </w:rPr>
        <w:t>:</w:t>
      </w:r>
      <w:r w:rsidR="001956BC" w:rsidRPr="00992B34">
        <w:rPr>
          <w:rFonts w:eastAsiaTheme="minorHAnsi"/>
          <w:sz w:val="28"/>
          <w:szCs w:val="28"/>
          <w:lang w:eastAsia="en-US"/>
        </w:rPr>
        <w:t xml:space="preserve"> </w:t>
      </w:r>
    </w:p>
    <w:p w:rsidR="00FC6609" w:rsidRDefault="00617658" w:rsidP="00FC66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C6609">
        <w:rPr>
          <w:rFonts w:eastAsiaTheme="minorHAnsi"/>
          <w:sz w:val="28"/>
          <w:szCs w:val="28"/>
          <w:lang w:eastAsia="en-US"/>
        </w:rPr>
        <w:t>1) наличие государственной регистрации в Ханты-Мансийском районе по месту нахождения;</w:t>
      </w:r>
    </w:p>
    <w:p w:rsidR="00FC6609" w:rsidRDefault="00FC6609" w:rsidP="00FC660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осуществление деятельности, направленной на решение социальных проблем, развитие гражданского общества в Российской Федерации, в том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числе по приоритетным направлениям, вид которой установлен Федеральным законом «О некоммерческих организациях», муниципальными правовыми актами Ханты-Мансийского района, учредительными документами;  </w:t>
      </w:r>
    </w:p>
    <w:p w:rsidR="00FC6609" w:rsidRDefault="00FC6609" w:rsidP="00FC66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C6609" w:rsidRPr="006C153D" w:rsidRDefault="00FC6609" w:rsidP="00FC66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4) отсутствие процесса реорганизации, ликвидации, банкротства;</w:t>
      </w:r>
    </w:p>
    <w:p w:rsidR="00FC6609" w:rsidRDefault="00FC6609" w:rsidP="00FC66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5) отсутствие фактов допущения</w:t>
      </w:r>
      <w:r w:rsidRPr="002F3973">
        <w:rPr>
          <w:sz w:val="28"/>
          <w:szCs w:val="28"/>
        </w:rPr>
        <w:t xml:space="preserve"> нецелевого использования средств бюджета Ханты-Мансийского района</w:t>
      </w:r>
      <w:r>
        <w:rPr>
          <w:sz w:val="28"/>
          <w:szCs w:val="28"/>
        </w:rPr>
        <w:t>;</w:t>
      </w:r>
    </w:p>
    <w:p w:rsidR="00F4265F" w:rsidRDefault="00FC6609" w:rsidP="00FC66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наличие решения уполномоченного органа о </w:t>
      </w:r>
      <w:r>
        <w:rPr>
          <w:rFonts w:eastAsiaTheme="minorHAnsi"/>
          <w:sz w:val="28"/>
          <w:szCs w:val="28"/>
          <w:lang w:eastAsia="en-US"/>
        </w:rPr>
        <w:t>признании исполнителем общественно полезных услуг и включении в реестр некоммерческих организаций - исполнителей общественно полезных услуг на срок не менее срока предоставления субсидии, испрашиваемой из местного бюджета (применяется в отношении субсидий, предоставляемых на оказание общественно полезных услуг).</w:t>
      </w:r>
    </w:p>
    <w:p w:rsidR="00704166" w:rsidRPr="00992B34" w:rsidRDefault="00CF565C" w:rsidP="00C3034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C3B13">
        <w:rPr>
          <w:rFonts w:eastAsiaTheme="minorHAnsi"/>
          <w:sz w:val="28"/>
          <w:szCs w:val="28"/>
          <w:lang w:eastAsia="en-US"/>
        </w:rPr>
        <w:t>10</w:t>
      </w:r>
      <w:r w:rsidR="00222202">
        <w:rPr>
          <w:rFonts w:eastAsiaTheme="minorHAnsi"/>
          <w:sz w:val="28"/>
          <w:szCs w:val="28"/>
          <w:lang w:eastAsia="en-US"/>
        </w:rPr>
        <w:t>.</w:t>
      </w:r>
      <w:r w:rsidR="000D7E5C">
        <w:rPr>
          <w:rFonts w:eastAsiaTheme="minorHAnsi"/>
          <w:sz w:val="28"/>
          <w:szCs w:val="28"/>
          <w:lang w:eastAsia="en-US"/>
        </w:rPr>
        <w:t xml:space="preserve"> </w:t>
      </w:r>
      <w:r w:rsidR="00992B34">
        <w:rPr>
          <w:rFonts w:eastAsiaTheme="minorHAnsi"/>
          <w:sz w:val="28"/>
          <w:szCs w:val="28"/>
          <w:lang w:eastAsia="en-US"/>
        </w:rPr>
        <w:t>Функции главного</w:t>
      </w:r>
      <w:r w:rsidR="00774AC8">
        <w:rPr>
          <w:rFonts w:eastAsiaTheme="minorHAnsi"/>
          <w:sz w:val="28"/>
          <w:szCs w:val="28"/>
          <w:lang w:eastAsia="en-US"/>
        </w:rPr>
        <w:t xml:space="preserve"> распорядителем</w:t>
      </w:r>
      <w:r w:rsidR="00AC3B13">
        <w:rPr>
          <w:rFonts w:eastAsiaTheme="minorHAnsi"/>
          <w:sz w:val="28"/>
          <w:szCs w:val="28"/>
          <w:lang w:eastAsia="en-US"/>
        </w:rPr>
        <w:t xml:space="preserve"> как получателя</w:t>
      </w:r>
      <w:r w:rsidR="00774AC8">
        <w:rPr>
          <w:rFonts w:eastAsiaTheme="minorHAnsi"/>
          <w:sz w:val="28"/>
          <w:szCs w:val="28"/>
          <w:lang w:eastAsia="en-US"/>
        </w:rPr>
        <w:t xml:space="preserve"> бюджетных </w:t>
      </w:r>
      <w:r w:rsidR="00AC3B13">
        <w:rPr>
          <w:rFonts w:eastAsiaTheme="minorHAnsi"/>
          <w:sz w:val="28"/>
          <w:szCs w:val="28"/>
          <w:lang w:eastAsia="en-US"/>
        </w:rPr>
        <w:t>средств при предоставлении</w:t>
      </w:r>
      <w:r w:rsidR="00992B34">
        <w:rPr>
          <w:rFonts w:eastAsiaTheme="minorHAnsi"/>
          <w:sz w:val="28"/>
          <w:szCs w:val="28"/>
          <w:lang w:eastAsia="en-US"/>
        </w:rPr>
        <w:t xml:space="preserve"> субсидии </w:t>
      </w:r>
      <w:r w:rsidR="00AC3B13">
        <w:rPr>
          <w:rFonts w:eastAsiaTheme="minorHAnsi"/>
          <w:sz w:val="28"/>
          <w:szCs w:val="28"/>
          <w:lang w:eastAsia="en-US"/>
        </w:rPr>
        <w:t xml:space="preserve">конкретному </w:t>
      </w:r>
      <w:r w:rsidR="00992B34">
        <w:rPr>
          <w:rFonts w:eastAsiaTheme="minorHAnsi"/>
          <w:sz w:val="28"/>
          <w:szCs w:val="28"/>
          <w:lang w:eastAsia="en-US"/>
        </w:rPr>
        <w:t>получателю</w:t>
      </w:r>
      <w:r w:rsidR="00704166">
        <w:rPr>
          <w:sz w:val="28"/>
          <w:szCs w:val="28"/>
        </w:rPr>
        <w:t>:</w:t>
      </w:r>
    </w:p>
    <w:p w:rsidR="000C61AA" w:rsidRDefault="00992B34" w:rsidP="00AB51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5162">
        <w:rPr>
          <w:sz w:val="28"/>
          <w:szCs w:val="28"/>
        </w:rPr>
        <w:t>1</w:t>
      </w:r>
      <w:r w:rsidR="00CF565C">
        <w:rPr>
          <w:sz w:val="28"/>
          <w:szCs w:val="28"/>
        </w:rPr>
        <w:t xml:space="preserve">) </w:t>
      </w:r>
      <w:r w:rsidR="00AB5162">
        <w:rPr>
          <w:sz w:val="28"/>
          <w:szCs w:val="28"/>
        </w:rPr>
        <w:t xml:space="preserve">в срок не более 2 </w:t>
      </w:r>
      <w:r w:rsidR="00AC3B13">
        <w:rPr>
          <w:sz w:val="28"/>
          <w:szCs w:val="28"/>
        </w:rPr>
        <w:t xml:space="preserve">рабочих дней со дня подписания протокола конкурсной комиссии </w:t>
      </w:r>
      <w:r w:rsidR="000C61AA">
        <w:rPr>
          <w:sz w:val="28"/>
          <w:szCs w:val="28"/>
        </w:rPr>
        <w:t xml:space="preserve">оформляет </w:t>
      </w:r>
      <w:r w:rsidR="00C3034A">
        <w:rPr>
          <w:sz w:val="28"/>
          <w:szCs w:val="28"/>
        </w:rPr>
        <w:t>проект распоряжения</w:t>
      </w:r>
      <w:r w:rsidR="000C61AA">
        <w:rPr>
          <w:sz w:val="28"/>
          <w:szCs w:val="28"/>
        </w:rPr>
        <w:t xml:space="preserve"> </w:t>
      </w:r>
      <w:r w:rsidR="00704166">
        <w:rPr>
          <w:sz w:val="28"/>
          <w:szCs w:val="28"/>
        </w:rPr>
        <w:t>о</w:t>
      </w:r>
      <w:r w:rsidR="00D82BF4">
        <w:rPr>
          <w:sz w:val="28"/>
          <w:szCs w:val="28"/>
        </w:rPr>
        <w:t xml:space="preserve">б оказании </w:t>
      </w:r>
      <w:r w:rsidR="0010683C">
        <w:rPr>
          <w:sz w:val="28"/>
          <w:szCs w:val="28"/>
        </w:rPr>
        <w:t xml:space="preserve">поддержки </w:t>
      </w:r>
      <w:r w:rsidR="003A1AEC">
        <w:rPr>
          <w:sz w:val="28"/>
          <w:szCs w:val="28"/>
        </w:rPr>
        <w:t xml:space="preserve">в виде </w:t>
      </w:r>
      <w:r w:rsidR="00704166">
        <w:rPr>
          <w:sz w:val="28"/>
          <w:szCs w:val="28"/>
        </w:rPr>
        <w:t xml:space="preserve">субсидии </w:t>
      </w:r>
      <w:r w:rsidR="000C61AA">
        <w:rPr>
          <w:sz w:val="28"/>
          <w:szCs w:val="28"/>
        </w:rPr>
        <w:t xml:space="preserve">и </w:t>
      </w:r>
      <w:r w:rsidR="00C3034A">
        <w:rPr>
          <w:sz w:val="28"/>
          <w:szCs w:val="28"/>
        </w:rPr>
        <w:t xml:space="preserve">вносит </w:t>
      </w:r>
      <w:r w:rsidR="000C61AA">
        <w:rPr>
          <w:sz w:val="28"/>
          <w:szCs w:val="28"/>
        </w:rPr>
        <w:t xml:space="preserve">в </w:t>
      </w:r>
      <w:r w:rsidR="00AC3B13">
        <w:rPr>
          <w:sz w:val="28"/>
          <w:szCs w:val="28"/>
        </w:rPr>
        <w:t>администрацию</w:t>
      </w:r>
      <w:r w:rsidR="00C3034A">
        <w:rPr>
          <w:sz w:val="28"/>
          <w:szCs w:val="28"/>
        </w:rPr>
        <w:t xml:space="preserve"> Ханты-Мансийского района </w:t>
      </w:r>
      <w:r w:rsidR="00AC3B13">
        <w:rPr>
          <w:sz w:val="28"/>
          <w:szCs w:val="28"/>
        </w:rPr>
        <w:t xml:space="preserve">в установленном ею порядке </w:t>
      </w:r>
      <w:r w:rsidR="00130797">
        <w:rPr>
          <w:sz w:val="28"/>
          <w:szCs w:val="28"/>
        </w:rPr>
        <w:t>(далее - распоряжение)</w:t>
      </w:r>
      <w:r w:rsidR="000C61AA">
        <w:rPr>
          <w:sz w:val="28"/>
          <w:szCs w:val="28"/>
        </w:rPr>
        <w:t>;</w:t>
      </w:r>
    </w:p>
    <w:p w:rsidR="00DF1535" w:rsidRDefault="00617658" w:rsidP="0061765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77B">
        <w:rPr>
          <w:sz w:val="28"/>
          <w:szCs w:val="28"/>
        </w:rPr>
        <w:t>3</w:t>
      </w:r>
      <w:r w:rsidR="000C61AA">
        <w:rPr>
          <w:sz w:val="28"/>
          <w:szCs w:val="28"/>
        </w:rPr>
        <w:t xml:space="preserve">) </w:t>
      </w:r>
      <w:r w:rsidR="00AC3B13">
        <w:rPr>
          <w:sz w:val="28"/>
          <w:szCs w:val="28"/>
        </w:rPr>
        <w:t>в срок не более 2 рабочих дней</w:t>
      </w:r>
      <w:r w:rsidR="00AC3B13" w:rsidRPr="00704166">
        <w:rPr>
          <w:sz w:val="28"/>
          <w:szCs w:val="28"/>
        </w:rPr>
        <w:t xml:space="preserve"> </w:t>
      </w:r>
      <w:r w:rsidR="00AC3B13">
        <w:rPr>
          <w:sz w:val="28"/>
          <w:szCs w:val="28"/>
        </w:rPr>
        <w:t xml:space="preserve">со дня издания распоряжения </w:t>
      </w:r>
      <w:r w:rsidR="00774AC8">
        <w:rPr>
          <w:sz w:val="28"/>
          <w:szCs w:val="28"/>
        </w:rPr>
        <w:t>оформл</w:t>
      </w:r>
      <w:r w:rsidR="006C741A">
        <w:rPr>
          <w:sz w:val="28"/>
          <w:szCs w:val="28"/>
        </w:rPr>
        <w:t>яет</w:t>
      </w:r>
      <w:r w:rsidR="00774AC8">
        <w:rPr>
          <w:sz w:val="28"/>
          <w:szCs w:val="28"/>
        </w:rPr>
        <w:t xml:space="preserve"> </w:t>
      </w:r>
      <w:r w:rsidR="00AC3B13">
        <w:rPr>
          <w:sz w:val="28"/>
          <w:szCs w:val="28"/>
        </w:rPr>
        <w:t xml:space="preserve">типовое </w:t>
      </w:r>
      <w:r w:rsidR="006C741A">
        <w:rPr>
          <w:sz w:val="28"/>
          <w:szCs w:val="28"/>
        </w:rPr>
        <w:t xml:space="preserve">соглашение </w:t>
      </w:r>
      <w:r w:rsidR="00AC3B13">
        <w:rPr>
          <w:sz w:val="28"/>
          <w:szCs w:val="28"/>
        </w:rPr>
        <w:t xml:space="preserve">путем заполнения </w:t>
      </w:r>
      <w:r w:rsidR="00774AC8">
        <w:rPr>
          <w:sz w:val="28"/>
          <w:szCs w:val="28"/>
        </w:rPr>
        <w:t>и направл</w:t>
      </w:r>
      <w:r w:rsidR="006C741A">
        <w:rPr>
          <w:sz w:val="28"/>
          <w:szCs w:val="28"/>
        </w:rPr>
        <w:t>яет</w:t>
      </w:r>
      <w:r w:rsidR="00774AC8">
        <w:rPr>
          <w:sz w:val="28"/>
          <w:szCs w:val="28"/>
        </w:rPr>
        <w:t xml:space="preserve"> (вруч</w:t>
      </w:r>
      <w:r w:rsidR="006C741A">
        <w:rPr>
          <w:sz w:val="28"/>
          <w:szCs w:val="28"/>
        </w:rPr>
        <w:t>ает</w:t>
      </w:r>
      <w:r w:rsidR="00774AC8">
        <w:rPr>
          <w:sz w:val="28"/>
          <w:szCs w:val="28"/>
        </w:rPr>
        <w:t xml:space="preserve">) </w:t>
      </w:r>
      <w:r w:rsidR="00AC3B13" w:rsidRPr="00F5256D">
        <w:rPr>
          <w:sz w:val="28"/>
          <w:szCs w:val="28"/>
        </w:rPr>
        <w:t xml:space="preserve">в двух экземплярах </w:t>
      </w:r>
      <w:r w:rsidR="00774AC8">
        <w:rPr>
          <w:sz w:val="28"/>
          <w:szCs w:val="28"/>
        </w:rPr>
        <w:t xml:space="preserve">для </w:t>
      </w:r>
      <w:r w:rsidR="00774AC8" w:rsidRPr="00F5256D">
        <w:rPr>
          <w:sz w:val="28"/>
          <w:szCs w:val="28"/>
        </w:rPr>
        <w:t>подпис</w:t>
      </w:r>
      <w:r w:rsidR="00774AC8">
        <w:rPr>
          <w:sz w:val="28"/>
          <w:szCs w:val="28"/>
        </w:rPr>
        <w:t xml:space="preserve">ания получателю </w:t>
      </w:r>
      <w:r w:rsidR="00774AC8" w:rsidRPr="00F5256D">
        <w:rPr>
          <w:sz w:val="28"/>
          <w:szCs w:val="28"/>
        </w:rPr>
        <w:t xml:space="preserve">способом, указанным в </w:t>
      </w:r>
      <w:r w:rsidR="00243707">
        <w:rPr>
          <w:sz w:val="28"/>
          <w:szCs w:val="28"/>
        </w:rPr>
        <w:t xml:space="preserve">заявке на участие в </w:t>
      </w:r>
      <w:r w:rsidR="000618E9">
        <w:rPr>
          <w:sz w:val="28"/>
          <w:szCs w:val="28"/>
        </w:rPr>
        <w:t>конкурсном отборе</w:t>
      </w:r>
      <w:r w:rsidR="00CF565C">
        <w:rPr>
          <w:sz w:val="28"/>
          <w:szCs w:val="28"/>
        </w:rPr>
        <w:t>;</w:t>
      </w:r>
    </w:p>
    <w:p w:rsidR="000D7E5C" w:rsidRDefault="00617658" w:rsidP="0061765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23677B">
        <w:rPr>
          <w:sz w:val="28"/>
          <w:szCs w:val="28"/>
        </w:rPr>
        <w:t>4</w:t>
      </w:r>
      <w:r w:rsidR="000D7E5C">
        <w:rPr>
          <w:sz w:val="28"/>
          <w:szCs w:val="28"/>
        </w:rPr>
        <w:t xml:space="preserve">) </w:t>
      </w:r>
      <w:r w:rsidR="00AC3B13">
        <w:rPr>
          <w:rFonts w:eastAsiaTheme="minorHAnsi"/>
          <w:sz w:val="28"/>
          <w:szCs w:val="28"/>
          <w:lang w:eastAsia="en-US"/>
        </w:rPr>
        <w:t>в срок не позднее 30 календарных дней со дня издания распоряжения</w:t>
      </w:r>
      <w:r w:rsidR="00AC3B13">
        <w:rPr>
          <w:sz w:val="28"/>
          <w:szCs w:val="28"/>
        </w:rPr>
        <w:t xml:space="preserve"> </w:t>
      </w:r>
      <w:r w:rsidR="000D7E5C">
        <w:rPr>
          <w:sz w:val="28"/>
          <w:szCs w:val="28"/>
        </w:rPr>
        <w:t>доводит</w:t>
      </w:r>
      <w:r w:rsidR="003A1AEC">
        <w:rPr>
          <w:sz w:val="28"/>
          <w:szCs w:val="28"/>
        </w:rPr>
        <w:t xml:space="preserve"> его</w:t>
      </w:r>
      <w:r w:rsidR="00514DF3">
        <w:rPr>
          <w:sz w:val="28"/>
          <w:szCs w:val="28"/>
        </w:rPr>
        <w:t xml:space="preserve">, </w:t>
      </w:r>
      <w:r w:rsidR="00853D6E">
        <w:rPr>
          <w:sz w:val="28"/>
          <w:szCs w:val="28"/>
        </w:rPr>
        <w:t xml:space="preserve">а также </w:t>
      </w:r>
      <w:r w:rsidR="00FA487A">
        <w:rPr>
          <w:sz w:val="28"/>
          <w:szCs w:val="28"/>
        </w:rPr>
        <w:t>информаци</w:t>
      </w:r>
      <w:r w:rsidR="0023677B">
        <w:rPr>
          <w:sz w:val="28"/>
          <w:szCs w:val="28"/>
        </w:rPr>
        <w:t>ю</w:t>
      </w:r>
      <w:r w:rsidR="000D7E5C">
        <w:rPr>
          <w:sz w:val="28"/>
          <w:szCs w:val="28"/>
        </w:rPr>
        <w:t xml:space="preserve"> о заключении</w:t>
      </w:r>
      <w:r w:rsidR="00514DF3">
        <w:rPr>
          <w:sz w:val="28"/>
          <w:szCs w:val="28"/>
        </w:rPr>
        <w:t xml:space="preserve"> (не заключении)</w:t>
      </w:r>
      <w:r w:rsidR="000D7E5C">
        <w:rPr>
          <w:sz w:val="28"/>
          <w:szCs w:val="28"/>
        </w:rPr>
        <w:t xml:space="preserve"> соглашения до </w:t>
      </w:r>
      <w:r w:rsidR="000D7E5C">
        <w:rPr>
          <w:rFonts w:eastAsia="Calibri"/>
          <w:sz w:val="28"/>
          <w:szCs w:val="28"/>
        </w:rPr>
        <w:t>о</w:t>
      </w:r>
      <w:r w:rsidR="000D7E5C" w:rsidRPr="00E1039B">
        <w:rPr>
          <w:rFonts w:eastAsia="Calibri"/>
          <w:sz w:val="28"/>
          <w:szCs w:val="28"/>
        </w:rPr>
        <w:t>рган</w:t>
      </w:r>
      <w:r w:rsidR="000D7E5C">
        <w:rPr>
          <w:rFonts w:eastAsia="Calibri"/>
          <w:sz w:val="28"/>
          <w:szCs w:val="28"/>
        </w:rPr>
        <w:t>а администрации Ханты-Мансийского района</w:t>
      </w:r>
      <w:r w:rsidR="000D7E5C" w:rsidRPr="00E1039B">
        <w:rPr>
          <w:rFonts w:eastAsia="Calibri"/>
          <w:sz w:val="28"/>
          <w:szCs w:val="28"/>
        </w:rPr>
        <w:t xml:space="preserve">, </w:t>
      </w:r>
      <w:r w:rsidR="000D7E5C">
        <w:rPr>
          <w:rFonts w:eastAsia="Calibri"/>
          <w:sz w:val="28"/>
          <w:szCs w:val="28"/>
        </w:rPr>
        <w:t>уполномоченного на ведение Р</w:t>
      </w:r>
      <w:r w:rsidR="000D7E5C" w:rsidRPr="00E1039B">
        <w:rPr>
          <w:rFonts w:eastAsia="Calibri"/>
          <w:sz w:val="28"/>
          <w:szCs w:val="28"/>
        </w:rPr>
        <w:t>еестра</w:t>
      </w:r>
      <w:r w:rsidR="000D7E5C" w:rsidRPr="00B507F3">
        <w:rPr>
          <w:rFonts w:eastAsiaTheme="minorHAnsi"/>
          <w:sz w:val="28"/>
          <w:szCs w:val="28"/>
          <w:lang w:eastAsia="en-US"/>
        </w:rPr>
        <w:t xml:space="preserve"> </w:t>
      </w:r>
      <w:r w:rsidR="000D7E5C">
        <w:rPr>
          <w:rFonts w:eastAsiaTheme="minorHAnsi"/>
          <w:sz w:val="28"/>
          <w:szCs w:val="28"/>
          <w:lang w:eastAsia="en-US"/>
        </w:rPr>
        <w:t xml:space="preserve">социально ориентированных некоммерческих организаций - получателей поддержки (далее – уполномоченный орган), </w:t>
      </w:r>
      <w:r w:rsidR="00332B6A">
        <w:rPr>
          <w:rFonts w:eastAsiaTheme="minorHAnsi"/>
          <w:sz w:val="28"/>
          <w:szCs w:val="28"/>
          <w:lang w:eastAsia="en-US"/>
        </w:rPr>
        <w:t>оказанной</w:t>
      </w:r>
      <w:r w:rsidR="000D7E5C">
        <w:rPr>
          <w:rFonts w:eastAsiaTheme="minorHAnsi"/>
          <w:sz w:val="28"/>
          <w:szCs w:val="28"/>
          <w:lang w:eastAsia="en-US"/>
        </w:rPr>
        <w:t xml:space="preserve"> </w:t>
      </w:r>
      <w:r w:rsidR="003A1AEC">
        <w:rPr>
          <w:rFonts w:eastAsiaTheme="minorHAnsi"/>
          <w:sz w:val="28"/>
          <w:szCs w:val="28"/>
          <w:lang w:eastAsia="en-US"/>
        </w:rPr>
        <w:t xml:space="preserve">в виде субсидии, </w:t>
      </w:r>
      <w:r w:rsidR="000D7E5C">
        <w:rPr>
          <w:rFonts w:eastAsiaTheme="minorHAnsi"/>
          <w:sz w:val="28"/>
          <w:szCs w:val="28"/>
          <w:lang w:eastAsia="en-US"/>
        </w:rPr>
        <w:t>для внесения соответствующих сведения</w:t>
      </w:r>
      <w:r w:rsidR="00853D6E">
        <w:rPr>
          <w:rFonts w:eastAsiaTheme="minorHAnsi"/>
          <w:sz w:val="28"/>
          <w:szCs w:val="28"/>
          <w:lang w:eastAsia="en-US"/>
        </w:rPr>
        <w:t>.</w:t>
      </w:r>
    </w:p>
    <w:p w:rsidR="00E91C89" w:rsidRDefault="0023677B" w:rsidP="00E91C8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AB5162">
        <w:rPr>
          <w:rFonts w:eastAsiaTheme="minorHAnsi"/>
          <w:sz w:val="28"/>
          <w:szCs w:val="28"/>
          <w:lang w:eastAsia="en-US"/>
        </w:rPr>
        <w:t>11</w:t>
      </w:r>
      <w:r w:rsidR="00814E3A">
        <w:rPr>
          <w:rFonts w:eastAsia="Calibri"/>
          <w:sz w:val="28"/>
          <w:szCs w:val="28"/>
        </w:rPr>
        <w:t xml:space="preserve">. </w:t>
      </w:r>
      <w:r w:rsidR="00DE735D">
        <w:rPr>
          <w:rFonts w:eastAsia="Calibri"/>
          <w:sz w:val="28"/>
          <w:szCs w:val="28"/>
        </w:rPr>
        <w:t>Подписанный п</w:t>
      </w:r>
      <w:r w:rsidR="00E91C89">
        <w:rPr>
          <w:rFonts w:eastAsia="Calibri"/>
          <w:sz w:val="28"/>
          <w:szCs w:val="28"/>
        </w:rPr>
        <w:t xml:space="preserve">роект </w:t>
      </w:r>
      <w:r w:rsidR="00CF0350">
        <w:rPr>
          <w:rFonts w:eastAsia="Calibri"/>
          <w:sz w:val="28"/>
          <w:szCs w:val="28"/>
        </w:rPr>
        <w:t xml:space="preserve">типового </w:t>
      </w:r>
      <w:r w:rsidR="00E91C89">
        <w:rPr>
          <w:rFonts w:eastAsia="Calibri"/>
          <w:color w:val="000000" w:themeColor="text1"/>
          <w:sz w:val="28"/>
          <w:szCs w:val="28"/>
        </w:rPr>
        <w:t>с</w:t>
      </w:r>
      <w:r w:rsidR="00E91C89" w:rsidRPr="00E83387">
        <w:rPr>
          <w:rFonts w:eastAsia="Calibri"/>
          <w:color w:val="000000" w:themeColor="text1"/>
          <w:sz w:val="28"/>
          <w:szCs w:val="28"/>
        </w:rPr>
        <w:t xml:space="preserve">оглашения </w:t>
      </w:r>
      <w:r w:rsidR="00E91C89">
        <w:rPr>
          <w:rFonts w:eastAsia="Calibri"/>
          <w:sz w:val="28"/>
          <w:szCs w:val="28"/>
        </w:rPr>
        <w:t xml:space="preserve">в </w:t>
      </w:r>
      <w:r w:rsidR="00222202">
        <w:rPr>
          <w:rFonts w:eastAsia="Calibri"/>
          <w:sz w:val="28"/>
          <w:szCs w:val="28"/>
        </w:rPr>
        <w:t xml:space="preserve">двух </w:t>
      </w:r>
      <w:r w:rsidR="00E91C89">
        <w:rPr>
          <w:rFonts w:eastAsia="Calibri"/>
          <w:sz w:val="28"/>
          <w:szCs w:val="28"/>
        </w:rPr>
        <w:t xml:space="preserve">экземплярах </w:t>
      </w:r>
      <w:r w:rsidR="00DE735D">
        <w:rPr>
          <w:rFonts w:eastAsia="Calibri"/>
          <w:sz w:val="28"/>
          <w:szCs w:val="28"/>
        </w:rPr>
        <w:t xml:space="preserve">представляется </w:t>
      </w:r>
      <w:r w:rsidR="00617658">
        <w:rPr>
          <w:rFonts w:eastAsia="Calibri"/>
          <w:sz w:val="28"/>
          <w:szCs w:val="28"/>
        </w:rPr>
        <w:t xml:space="preserve">получателем </w:t>
      </w:r>
      <w:r w:rsidR="004E24A6">
        <w:rPr>
          <w:sz w:val="28"/>
          <w:szCs w:val="28"/>
        </w:rPr>
        <w:t>г</w:t>
      </w:r>
      <w:r w:rsidR="004E24A6">
        <w:rPr>
          <w:rFonts w:eastAsiaTheme="minorHAnsi"/>
          <w:sz w:val="28"/>
          <w:szCs w:val="28"/>
          <w:lang w:eastAsia="en-US"/>
        </w:rPr>
        <w:t>лавному распорядителю как получателю бюджетных средств</w:t>
      </w:r>
      <w:r w:rsidR="004E24A6">
        <w:rPr>
          <w:rFonts w:eastAsia="Calibri"/>
          <w:sz w:val="28"/>
          <w:szCs w:val="28"/>
        </w:rPr>
        <w:t xml:space="preserve"> </w:t>
      </w:r>
      <w:r w:rsidR="00222202">
        <w:rPr>
          <w:rFonts w:eastAsia="Calibri"/>
          <w:sz w:val="28"/>
          <w:szCs w:val="28"/>
        </w:rPr>
        <w:t xml:space="preserve">в срок не </w:t>
      </w:r>
      <w:r w:rsidR="00945499">
        <w:rPr>
          <w:rFonts w:eastAsia="Calibri"/>
          <w:sz w:val="28"/>
          <w:szCs w:val="28"/>
        </w:rPr>
        <w:t xml:space="preserve">более </w:t>
      </w:r>
      <w:r w:rsidR="00BA1D9E" w:rsidRPr="00617658">
        <w:rPr>
          <w:rFonts w:eastAsia="Calibri"/>
          <w:sz w:val="28"/>
          <w:szCs w:val="28"/>
        </w:rPr>
        <w:t>25</w:t>
      </w:r>
      <w:r w:rsidR="00430182">
        <w:rPr>
          <w:rFonts w:eastAsia="Calibri"/>
          <w:sz w:val="28"/>
          <w:szCs w:val="28"/>
        </w:rPr>
        <w:t xml:space="preserve"> календарных </w:t>
      </w:r>
      <w:r w:rsidR="00E91C89">
        <w:rPr>
          <w:rFonts w:eastAsia="Calibri"/>
          <w:sz w:val="28"/>
          <w:szCs w:val="28"/>
        </w:rPr>
        <w:t>дней</w:t>
      </w:r>
      <w:r w:rsidR="00DE735D">
        <w:rPr>
          <w:rFonts w:eastAsia="Calibri"/>
          <w:sz w:val="28"/>
          <w:szCs w:val="28"/>
        </w:rPr>
        <w:t xml:space="preserve"> со дня издания распоряжения</w:t>
      </w:r>
      <w:r w:rsidR="00945499">
        <w:rPr>
          <w:rFonts w:eastAsia="Calibri"/>
          <w:sz w:val="28"/>
          <w:szCs w:val="28"/>
        </w:rPr>
        <w:t>.</w:t>
      </w:r>
      <w:r w:rsidR="00E91C89" w:rsidRPr="00E95D68">
        <w:rPr>
          <w:rFonts w:eastAsia="Calibri"/>
          <w:sz w:val="28"/>
          <w:szCs w:val="28"/>
        </w:rPr>
        <w:t xml:space="preserve"> </w:t>
      </w:r>
    </w:p>
    <w:p w:rsidR="00CF0350" w:rsidRDefault="00AB5162" w:rsidP="006256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4F22E8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385E02">
        <w:rPr>
          <w:sz w:val="28"/>
          <w:szCs w:val="28"/>
        </w:rPr>
        <w:t xml:space="preserve">. </w:t>
      </w:r>
      <w:r w:rsidR="00617658">
        <w:rPr>
          <w:sz w:val="28"/>
          <w:szCs w:val="28"/>
        </w:rPr>
        <w:t>В</w:t>
      </w:r>
      <w:r w:rsidR="00617658">
        <w:rPr>
          <w:rFonts w:eastAsia="Calibri"/>
          <w:sz w:val="28"/>
          <w:szCs w:val="28"/>
        </w:rPr>
        <w:t xml:space="preserve"> случае </w:t>
      </w:r>
      <w:r w:rsidR="00E33902">
        <w:rPr>
          <w:rFonts w:eastAsia="Calibri"/>
          <w:sz w:val="28"/>
          <w:szCs w:val="28"/>
        </w:rPr>
        <w:t>не</w:t>
      </w:r>
      <w:r w:rsidR="00FA487A">
        <w:rPr>
          <w:rFonts w:eastAsia="Calibri"/>
          <w:sz w:val="28"/>
          <w:szCs w:val="28"/>
        </w:rPr>
        <w:t>пред</w:t>
      </w:r>
      <w:r w:rsidR="00AA3C4D">
        <w:rPr>
          <w:rFonts w:eastAsia="Calibri"/>
          <w:sz w:val="28"/>
          <w:szCs w:val="28"/>
        </w:rPr>
        <w:t xml:space="preserve">ставления </w:t>
      </w:r>
      <w:r w:rsidR="00FA487A">
        <w:rPr>
          <w:sz w:val="28"/>
          <w:szCs w:val="28"/>
        </w:rPr>
        <w:t>г</w:t>
      </w:r>
      <w:r w:rsidR="00FA487A">
        <w:rPr>
          <w:rFonts w:eastAsiaTheme="minorHAnsi"/>
          <w:sz w:val="28"/>
          <w:szCs w:val="28"/>
          <w:lang w:eastAsia="en-US"/>
        </w:rPr>
        <w:t>лавн</w:t>
      </w:r>
      <w:r w:rsidR="00C90C15">
        <w:rPr>
          <w:rFonts w:eastAsiaTheme="minorHAnsi"/>
          <w:sz w:val="28"/>
          <w:szCs w:val="28"/>
          <w:lang w:eastAsia="en-US"/>
        </w:rPr>
        <w:t>ому распорядителю как получателю</w:t>
      </w:r>
      <w:r w:rsidR="00FA487A">
        <w:rPr>
          <w:rFonts w:eastAsiaTheme="minorHAnsi"/>
          <w:sz w:val="28"/>
          <w:szCs w:val="28"/>
          <w:lang w:eastAsia="en-US"/>
        </w:rPr>
        <w:t xml:space="preserve"> бюджетных средств</w:t>
      </w:r>
      <w:r w:rsidR="00FA487A">
        <w:rPr>
          <w:rFonts w:eastAsia="Calibri"/>
          <w:sz w:val="28"/>
          <w:szCs w:val="28"/>
        </w:rPr>
        <w:t xml:space="preserve"> </w:t>
      </w:r>
      <w:r w:rsidR="00617658">
        <w:rPr>
          <w:rFonts w:eastAsia="Calibri"/>
          <w:sz w:val="28"/>
          <w:szCs w:val="28"/>
        </w:rPr>
        <w:t>подписанного проекта</w:t>
      </w:r>
      <w:r w:rsidR="00AA3C4D">
        <w:rPr>
          <w:rFonts w:eastAsia="Calibri"/>
          <w:sz w:val="28"/>
          <w:szCs w:val="28"/>
        </w:rPr>
        <w:t xml:space="preserve"> </w:t>
      </w:r>
      <w:r w:rsidR="00CF0350">
        <w:rPr>
          <w:rFonts w:eastAsia="Calibri"/>
          <w:sz w:val="28"/>
          <w:szCs w:val="28"/>
        </w:rPr>
        <w:t xml:space="preserve">типового </w:t>
      </w:r>
      <w:r w:rsidR="00C90C15">
        <w:rPr>
          <w:rFonts w:eastAsia="Calibri"/>
          <w:sz w:val="28"/>
          <w:szCs w:val="28"/>
        </w:rPr>
        <w:t xml:space="preserve">соглашения в двух экземплярах </w:t>
      </w:r>
      <w:r w:rsidR="00AA3C4D">
        <w:rPr>
          <w:rFonts w:eastAsia="Calibri"/>
          <w:sz w:val="28"/>
          <w:szCs w:val="28"/>
        </w:rPr>
        <w:t xml:space="preserve">в срок, установленный в </w:t>
      </w:r>
      <w:r>
        <w:rPr>
          <w:rFonts w:eastAsia="Calibri"/>
          <w:sz w:val="28"/>
          <w:szCs w:val="28"/>
        </w:rPr>
        <w:t>пункт 11</w:t>
      </w:r>
      <w:r w:rsidR="00AA3C4D">
        <w:rPr>
          <w:rFonts w:eastAsia="Calibri"/>
          <w:sz w:val="28"/>
          <w:szCs w:val="28"/>
        </w:rPr>
        <w:t xml:space="preserve"> настоящих Правил,</w:t>
      </w:r>
      <w:r w:rsidR="00617658">
        <w:rPr>
          <w:rFonts w:eastAsia="Calibri"/>
          <w:sz w:val="28"/>
          <w:szCs w:val="28"/>
        </w:rPr>
        <w:t xml:space="preserve"> получатель </w:t>
      </w:r>
      <w:r w:rsidR="00617658" w:rsidRPr="00B67C32">
        <w:rPr>
          <w:rFonts w:eastAsia="Calibri"/>
          <w:sz w:val="28"/>
          <w:szCs w:val="28"/>
        </w:rPr>
        <w:t>признае</w:t>
      </w:r>
      <w:r w:rsidR="00617658">
        <w:rPr>
          <w:rFonts w:eastAsia="Calibri"/>
          <w:sz w:val="28"/>
          <w:szCs w:val="28"/>
        </w:rPr>
        <w:t xml:space="preserve">тся уклонившимся от заключения </w:t>
      </w:r>
      <w:r w:rsidR="00CF0350">
        <w:rPr>
          <w:rFonts w:eastAsia="Calibri"/>
          <w:sz w:val="28"/>
          <w:szCs w:val="28"/>
        </w:rPr>
        <w:t xml:space="preserve">типового </w:t>
      </w:r>
      <w:r w:rsidR="00617658">
        <w:rPr>
          <w:rFonts w:eastAsia="Calibri"/>
          <w:sz w:val="28"/>
          <w:szCs w:val="28"/>
        </w:rPr>
        <w:t>с</w:t>
      </w:r>
      <w:r w:rsidR="00617658" w:rsidRPr="00E95D68">
        <w:rPr>
          <w:rFonts w:eastAsia="Calibri"/>
          <w:sz w:val="28"/>
          <w:szCs w:val="28"/>
        </w:rPr>
        <w:t>оглашения</w:t>
      </w:r>
      <w:r w:rsidR="00DE735D">
        <w:rPr>
          <w:rFonts w:eastAsia="Calibri"/>
          <w:sz w:val="28"/>
          <w:szCs w:val="28"/>
        </w:rPr>
        <w:t>.</w:t>
      </w:r>
    </w:p>
    <w:p w:rsidR="0062564C" w:rsidRDefault="00AB5162" w:rsidP="006256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13</w:t>
      </w:r>
      <w:r w:rsidR="00CF0350">
        <w:rPr>
          <w:rFonts w:eastAsiaTheme="minorHAnsi"/>
          <w:sz w:val="28"/>
          <w:szCs w:val="28"/>
          <w:lang w:eastAsia="en-US"/>
        </w:rPr>
        <w:t xml:space="preserve">. В случае уклонения получателя </w:t>
      </w:r>
      <w:r w:rsidR="00A30530">
        <w:rPr>
          <w:rFonts w:eastAsiaTheme="minorHAnsi"/>
          <w:sz w:val="28"/>
          <w:szCs w:val="28"/>
          <w:lang w:eastAsia="en-US"/>
        </w:rPr>
        <w:t xml:space="preserve">от подписания типового соглашения </w:t>
      </w:r>
      <w:r w:rsidR="00CF0350">
        <w:rPr>
          <w:rFonts w:eastAsiaTheme="minorHAnsi"/>
          <w:sz w:val="28"/>
          <w:szCs w:val="28"/>
          <w:lang w:eastAsia="en-US"/>
        </w:rPr>
        <w:t>г</w:t>
      </w:r>
      <w:r w:rsidR="009B44F1">
        <w:rPr>
          <w:rFonts w:eastAsiaTheme="minorHAnsi"/>
          <w:sz w:val="28"/>
          <w:szCs w:val="28"/>
          <w:lang w:eastAsia="en-US"/>
        </w:rPr>
        <w:t>лавный распорядитель как получатель бюджетных средств</w:t>
      </w:r>
      <w:r w:rsidR="009B44F1">
        <w:rPr>
          <w:rFonts w:eastAsia="Calibri"/>
          <w:sz w:val="28"/>
          <w:szCs w:val="28"/>
        </w:rPr>
        <w:t xml:space="preserve"> </w:t>
      </w:r>
      <w:r w:rsidR="0062564C">
        <w:rPr>
          <w:sz w:val="28"/>
          <w:szCs w:val="28"/>
        </w:rPr>
        <w:t xml:space="preserve">оформляет и вносит </w:t>
      </w:r>
      <w:r w:rsidR="00CF0350">
        <w:rPr>
          <w:sz w:val="28"/>
          <w:szCs w:val="28"/>
        </w:rPr>
        <w:t xml:space="preserve">в администрацию Ханты-Мансийского района </w:t>
      </w:r>
      <w:r w:rsidR="00514DF3">
        <w:rPr>
          <w:sz w:val="28"/>
          <w:szCs w:val="28"/>
        </w:rPr>
        <w:t xml:space="preserve">проект </w:t>
      </w:r>
      <w:r w:rsidR="00945499">
        <w:rPr>
          <w:sz w:val="28"/>
          <w:szCs w:val="28"/>
        </w:rPr>
        <w:t xml:space="preserve">об </w:t>
      </w:r>
      <w:r w:rsidR="009B44F1">
        <w:rPr>
          <w:sz w:val="28"/>
          <w:szCs w:val="28"/>
        </w:rPr>
        <w:t>отмене</w:t>
      </w:r>
      <w:r w:rsidR="00945499">
        <w:rPr>
          <w:sz w:val="28"/>
          <w:szCs w:val="28"/>
        </w:rPr>
        <w:t xml:space="preserve"> </w:t>
      </w:r>
      <w:r w:rsidR="00CF0350">
        <w:rPr>
          <w:sz w:val="28"/>
          <w:szCs w:val="28"/>
        </w:rPr>
        <w:t xml:space="preserve">изданного </w:t>
      </w:r>
      <w:r w:rsidR="00945499">
        <w:rPr>
          <w:sz w:val="28"/>
          <w:szCs w:val="28"/>
        </w:rPr>
        <w:t>распоряжения</w:t>
      </w:r>
      <w:r w:rsidR="009B44F1">
        <w:rPr>
          <w:sz w:val="28"/>
          <w:szCs w:val="28"/>
        </w:rPr>
        <w:t xml:space="preserve"> </w:t>
      </w:r>
      <w:r w:rsidR="0062564C">
        <w:rPr>
          <w:sz w:val="28"/>
          <w:szCs w:val="28"/>
        </w:rPr>
        <w:t xml:space="preserve">в </w:t>
      </w:r>
      <w:r w:rsidR="00CF0350">
        <w:rPr>
          <w:sz w:val="28"/>
          <w:szCs w:val="28"/>
        </w:rPr>
        <w:t xml:space="preserve">установленном порядке в срок не более 30 </w:t>
      </w:r>
      <w:r w:rsidR="00CF0350">
        <w:rPr>
          <w:sz w:val="28"/>
          <w:szCs w:val="28"/>
        </w:rPr>
        <w:lastRenderedPageBreak/>
        <w:t>календарных дней со дня принятия решения об оказании ему поддержки путем предоставления субсидии.</w:t>
      </w:r>
    </w:p>
    <w:p w:rsidR="00AB5B2A" w:rsidRDefault="00AB5162" w:rsidP="00F51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F0350">
        <w:rPr>
          <w:sz w:val="28"/>
          <w:szCs w:val="28"/>
        </w:rPr>
        <w:t>. Получатель</w:t>
      </w:r>
      <w:r w:rsidR="0062564C">
        <w:rPr>
          <w:sz w:val="28"/>
          <w:szCs w:val="28"/>
        </w:rPr>
        <w:t xml:space="preserve"> </w:t>
      </w:r>
      <w:r w:rsidR="00035A54">
        <w:rPr>
          <w:sz w:val="28"/>
          <w:szCs w:val="28"/>
        </w:rPr>
        <w:t>уведомляет</w:t>
      </w:r>
      <w:r w:rsidR="00CF0350">
        <w:rPr>
          <w:sz w:val="28"/>
          <w:szCs w:val="28"/>
        </w:rPr>
        <w:t xml:space="preserve">ся </w:t>
      </w:r>
      <w:r w:rsidR="00CF0350">
        <w:rPr>
          <w:rFonts w:eastAsiaTheme="minorHAnsi"/>
          <w:sz w:val="28"/>
          <w:szCs w:val="28"/>
          <w:lang w:eastAsia="en-US"/>
        </w:rPr>
        <w:t>главным распорядителем как получателем бюджетных средств</w:t>
      </w:r>
      <w:r w:rsidR="00035A54">
        <w:rPr>
          <w:sz w:val="28"/>
          <w:szCs w:val="28"/>
        </w:rPr>
        <w:t xml:space="preserve"> </w:t>
      </w:r>
      <w:r w:rsidR="00F51C8D">
        <w:rPr>
          <w:sz w:val="28"/>
          <w:szCs w:val="28"/>
        </w:rPr>
        <w:t xml:space="preserve">об отмене </w:t>
      </w:r>
      <w:r w:rsidR="009C73EE">
        <w:rPr>
          <w:sz w:val="28"/>
          <w:szCs w:val="28"/>
        </w:rPr>
        <w:t xml:space="preserve">решения об оказании ему </w:t>
      </w:r>
      <w:r w:rsidR="00CF0350">
        <w:rPr>
          <w:sz w:val="28"/>
          <w:szCs w:val="28"/>
        </w:rPr>
        <w:t xml:space="preserve">поддержки </w:t>
      </w:r>
      <w:r w:rsidR="00B82316">
        <w:rPr>
          <w:sz w:val="28"/>
          <w:szCs w:val="28"/>
        </w:rPr>
        <w:t xml:space="preserve">в виде </w:t>
      </w:r>
      <w:r w:rsidR="00CF0350">
        <w:rPr>
          <w:sz w:val="28"/>
          <w:szCs w:val="28"/>
        </w:rPr>
        <w:t>субсидии</w:t>
      </w:r>
      <w:r w:rsidR="00CF0350" w:rsidRPr="00F5256D">
        <w:rPr>
          <w:sz w:val="28"/>
          <w:szCs w:val="28"/>
        </w:rPr>
        <w:t xml:space="preserve"> </w:t>
      </w:r>
      <w:r w:rsidR="0062564C" w:rsidRPr="00F5256D">
        <w:rPr>
          <w:sz w:val="28"/>
          <w:szCs w:val="28"/>
        </w:rPr>
        <w:t xml:space="preserve">способом, указанным в </w:t>
      </w:r>
      <w:r w:rsidR="00514DF3">
        <w:rPr>
          <w:sz w:val="28"/>
          <w:szCs w:val="28"/>
        </w:rPr>
        <w:t xml:space="preserve">заявке </w:t>
      </w:r>
      <w:r w:rsidR="00CF0350">
        <w:rPr>
          <w:sz w:val="28"/>
          <w:szCs w:val="28"/>
        </w:rPr>
        <w:t>на участие в конкурсном отборе</w:t>
      </w:r>
      <w:r w:rsidR="00945499">
        <w:rPr>
          <w:sz w:val="28"/>
          <w:szCs w:val="28"/>
        </w:rPr>
        <w:t xml:space="preserve"> </w:t>
      </w:r>
      <w:r w:rsidR="00514DF3">
        <w:rPr>
          <w:sz w:val="28"/>
          <w:szCs w:val="28"/>
        </w:rPr>
        <w:t xml:space="preserve">в срок не более 3 рабочих дней со дня </w:t>
      </w:r>
      <w:r w:rsidR="00945499">
        <w:rPr>
          <w:sz w:val="28"/>
          <w:szCs w:val="28"/>
        </w:rPr>
        <w:t>издания распоряжения об отмене</w:t>
      </w:r>
      <w:r w:rsidR="00F51C8D">
        <w:rPr>
          <w:sz w:val="28"/>
          <w:szCs w:val="28"/>
        </w:rPr>
        <w:t xml:space="preserve">. </w:t>
      </w:r>
    </w:p>
    <w:p w:rsidR="00FC69BC" w:rsidRDefault="00AB5162" w:rsidP="009407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15</w:t>
      </w:r>
      <w:r w:rsidR="00C32A98">
        <w:rPr>
          <w:rFonts w:eastAsiaTheme="minorHAnsi"/>
          <w:sz w:val="28"/>
          <w:szCs w:val="28"/>
          <w:lang w:eastAsia="en-US"/>
        </w:rPr>
        <w:t xml:space="preserve">. </w:t>
      </w:r>
      <w:r w:rsidR="00940758">
        <w:rPr>
          <w:rFonts w:eastAsiaTheme="minorHAnsi"/>
          <w:sz w:val="28"/>
          <w:szCs w:val="28"/>
          <w:lang w:eastAsia="en-US"/>
        </w:rPr>
        <w:t>С</w:t>
      </w:r>
      <w:r w:rsidR="00940758" w:rsidRPr="00940758">
        <w:rPr>
          <w:sz w:val="28"/>
          <w:szCs w:val="28"/>
        </w:rPr>
        <w:t xml:space="preserve">убсидий </w:t>
      </w:r>
      <w:r w:rsidR="00940758">
        <w:rPr>
          <w:sz w:val="28"/>
          <w:szCs w:val="28"/>
        </w:rPr>
        <w:t xml:space="preserve">предоставляются получателям на срок не менее одного </w:t>
      </w:r>
      <w:r w:rsidR="00940758" w:rsidRPr="00940758">
        <w:rPr>
          <w:sz w:val="28"/>
          <w:szCs w:val="28"/>
        </w:rPr>
        <w:t>года</w:t>
      </w:r>
      <w:r w:rsidR="00E1214C">
        <w:rPr>
          <w:sz w:val="28"/>
          <w:szCs w:val="28"/>
        </w:rPr>
        <w:t>, н</w:t>
      </w:r>
      <w:r w:rsidR="00940758">
        <w:rPr>
          <w:rFonts w:eastAsiaTheme="minorHAnsi"/>
          <w:sz w:val="28"/>
          <w:szCs w:val="28"/>
          <w:lang w:eastAsia="en-US"/>
        </w:rPr>
        <w:t xml:space="preserve">екоммерческим организациям - исполнителям общественно полезных услуг субсидии на срок не менее двух лет. </w:t>
      </w:r>
      <w:r w:rsidR="00CF0350">
        <w:rPr>
          <w:rFonts w:eastAsiaTheme="minorHAnsi"/>
          <w:sz w:val="28"/>
          <w:szCs w:val="28"/>
          <w:lang w:eastAsia="en-US"/>
        </w:rPr>
        <w:t xml:space="preserve">Размер субсидии </w:t>
      </w:r>
      <w:r w:rsidR="00940758">
        <w:rPr>
          <w:rFonts w:eastAsiaTheme="minorHAnsi"/>
          <w:sz w:val="28"/>
          <w:szCs w:val="28"/>
          <w:lang w:eastAsia="en-US"/>
        </w:rPr>
        <w:t xml:space="preserve">устанавливается </w:t>
      </w:r>
      <w:r w:rsidR="00DF4361" w:rsidRPr="00FC69BC">
        <w:rPr>
          <w:rFonts w:eastAsiaTheme="minorHAnsi"/>
          <w:sz w:val="28"/>
          <w:szCs w:val="28"/>
          <w:lang w:eastAsia="en-US"/>
        </w:rPr>
        <w:t xml:space="preserve">в общем размере </w:t>
      </w:r>
      <w:r w:rsidR="00FC69BC" w:rsidRPr="00FC69BC">
        <w:rPr>
          <w:rFonts w:eastAsiaTheme="minorHAnsi"/>
          <w:sz w:val="28"/>
          <w:szCs w:val="28"/>
          <w:lang w:eastAsia="en-US"/>
        </w:rPr>
        <w:t>(объеме) в пределах лими</w:t>
      </w:r>
      <w:r w:rsidR="00940758">
        <w:rPr>
          <w:rFonts w:eastAsiaTheme="minorHAnsi"/>
          <w:sz w:val="28"/>
          <w:szCs w:val="28"/>
          <w:lang w:eastAsia="en-US"/>
        </w:rPr>
        <w:t xml:space="preserve">тов бюджетных </w:t>
      </w:r>
      <w:r w:rsidR="00FC69BC" w:rsidRPr="00FC69BC">
        <w:rPr>
          <w:rFonts w:eastAsiaTheme="minorHAnsi"/>
          <w:sz w:val="28"/>
          <w:szCs w:val="28"/>
          <w:lang w:eastAsia="en-US"/>
        </w:rPr>
        <w:t>обязательств</w:t>
      </w:r>
      <w:r w:rsidR="00E1214C">
        <w:rPr>
          <w:rFonts w:eastAsiaTheme="minorHAnsi"/>
          <w:sz w:val="28"/>
          <w:szCs w:val="28"/>
          <w:lang w:eastAsia="en-US"/>
        </w:rPr>
        <w:t>,</w:t>
      </w:r>
      <w:r w:rsidR="00FC69BC" w:rsidRPr="00FC69BC">
        <w:rPr>
          <w:rFonts w:eastAsiaTheme="minorHAnsi"/>
          <w:sz w:val="28"/>
          <w:szCs w:val="28"/>
          <w:lang w:eastAsia="en-US"/>
        </w:rPr>
        <w:t xml:space="preserve"> доведенных до главного распорядителя как получателя бюджетных средств</w:t>
      </w:r>
      <w:r w:rsidR="00FC69BC" w:rsidRPr="00FC69BC">
        <w:rPr>
          <w:sz w:val="28"/>
          <w:szCs w:val="28"/>
        </w:rPr>
        <w:t xml:space="preserve"> </w:t>
      </w:r>
      <w:r w:rsidR="00FC69BC" w:rsidRPr="00804F04">
        <w:rPr>
          <w:sz w:val="28"/>
          <w:szCs w:val="28"/>
        </w:rPr>
        <w:t>на цели, указанные в пункте 3 настоящ</w:t>
      </w:r>
      <w:r w:rsidR="00FC69BC">
        <w:rPr>
          <w:sz w:val="28"/>
          <w:szCs w:val="28"/>
        </w:rPr>
        <w:t xml:space="preserve">их </w:t>
      </w:r>
      <w:r w:rsidR="00FC69BC" w:rsidRPr="00804F04">
        <w:rPr>
          <w:sz w:val="28"/>
          <w:szCs w:val="28"/>
        </w:rPr>
        <w:t>П</w:t>
      </w:r>
      <w:r w:rsidR="00FC69BC">
        <w:rPr>
          <w:sz w:val="28"/>
          <w:szCs w:val="28"/>
        </w:rPr>
        <w:t>равил.</w:t>
      </w:r>
    </w:p>
    <w:p w:rsidR="00595CB4" w:rsidRDefault="00AB5162" w:rsidP="00FC69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95CB4">
        <w:rPr>
          <w:sz w:val="28"/>
          <w:szCs w:val="28"/>
        </w:rPr>
        <w:t>. Главный распорядитель вправе установить показатели результативности (целевые показатели) предост</w:t>
      </w:r>
      <w:r w:rsidR="00CF0350">
        <w:rPr>
          <w:sz w:val="28"/>
          <w:szCs w:val="28"/>
        </w:rPr>
        <w:t>авления субсидии и их значение при заключении типового соглашения</w:t>
      </w:r>
      <w:r w:rsidR="00595CB4">
        <w:rPr>
          <w:sz w:val="28"/>
          <w:szCs w:val="28"/>
        </w:rPr>
        <w:t>.</w:t>
      </w:r>
    </w:p>
    <w:p w:rsidR="00075683" w:rsidRPr="00550937" w:rsidRDefault="00AB5162" w:rsidP="00FC69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F4361">
        <w:rPr>
          <w:sz w:val="28"/>
          <w:szCs w:val="28"/>
        </w:rPr>
        <w:t>.</w:t>
      </w:r>
      <w:r w:rsidR="00FC69BC">
        <w:rPr>
          <w:sz w:val="28"/>
          <w:szCs w:val="28"/>
        </w:rPr>
        <w:t xml:space="preserve"> Субсидия </w:t>
      </w:r>
      <w:r w:rsidR="00075683">
        <w:rPr>
          <w:sz w:val="28"/>
          <w:szCs w:val="28"/>
        </w:rPr>
        <w:t>перечисляется в сроки, определенные главным распорядителем как получателем бюджетных средств</w:t>
      </w:r>
      <w:r w:rsidR="00FC69BC">
        <w:rPr>
          <w:sz w:val="28"/>
          <w:szCs w:val="28"/>
        </w:rPr>
        <w:t xml:space="preserve"> план</w:t>
      </w:r>
      <w:r w:rsidR="00075683">
        <w:rPr>
          <w:sz w:val="28"/>
          <w:szCs w:val="28"/>
        </w:rPr>
        <w:t>ом</w:t>
      </w:r>
      <w:r w:rsidR="00FC69BC">
        <w:rPr>
          <w:sz w:val="28"/>
          <w:szCs w:val="28"/>
        </w:rPr>
        <w:t>-график</w:t>
      </w:r>
      <w:r w:rsidR="00312264">
        <w:rPr>
          <w:sz w:val="28"/>
          <w:szCs w:val="28"/>
        </w:rPr>
        <w:t>ом, прилагаемым</w:t>
      </w:r>
      <w:r w:rsidR="00075683">
        <w:rPr>
          <w:sz w:val="28"/>
          <w:szCs w:val="28"/>
        </w:rPr>
        <w:t xml:space="preserve"> к заключенному </w:t>
      </w:r>
      <w:r w:rsidR="00312264">
        <w:rPr>
          <w:sz w:val="28"/>
          <w:szCs w:val="28"/>
        </w:rPr>
        <w:t xml:space="preserve">типовому </w:t>
      </w:r>
      <w:r w:rsidR="00075683">
        <w:rPr>
          <w:sz w:val="28"/>
          <w:szCs w:val="28"/>
        </w:rPr>
        <w:t>соглашению</w:t>
      </w:r>
      <w:r w:rsidR="00312264">
        <w:rPr>
          <w:sz w:val="28"/>
          <w:szCs w:val="28"/>
        </w:rPr>
        <w:t>,</w:t>
      </w:r>
      <w:r w:rsidR="00FC69BC">
        <w:rPr>
          <w:sz w:val="28"/>
          <w:szCs w:val="28"/>
        </w:rPr>
        <w:t xml:space="preserve"> на расчетный (к</w:t>
      </w:r>
      <w:r w:rsidR="00A566AC" w:rsidRPr="00414B87">
        <w:rPr>
          <w:sz w:val="28"/>
          <w:szCs w:val="28"/>
        </w:rPr>
        <w:t>ор</w:t>
      </w:r>
      <w:r w:rsidR="00A566AC">
        <w:rPr>
          <w:sz w:val="28"/>
          <w:szCs w:val="28"/>
        </w:rPr>
        <w:t>респондентски</w:t>
      </w:r>
      <w:r w:rsidR="00FC69BC">
        <w:rPr>
          <w:sz w:val="28"/>
          <w:szCs w:val="28"/>
        </w:rPr>
        <w:t>й) счет, открытый</w:t>
      </w:r>
      <w:r w:rsidR="00A566AC">
        <w:rPr>
          <w:sz w:val="28"/>
          <w:szCs w:val="28"/>
        </w:rPr>
        <w:t xml:space="preserve"> п</w:t>
      </w:r>
      <w:r w:rsidR="00A566AC" w:rsidRPr="00414B87">
        <w:rPr>
          <w:sz w:val="28"/>
          <w:szCs w:val="28"/>
        </w:rPr>
        <w:t>олучателем в учреждениях Центрального банка Российской Федерации или кредитных организациях</w:t>
      </w:r>
      <w:r w:rsidR="00A566AC" w:rsidRPr="00804F04">
        <w:rPr>
          <w:sz w:val="28"/>
          <w:szCs w:val="28"/>
        </w:rPr>
        <w:t xml:space="preserve"> </w:t>
      </w:r>
      <w:r w:rsidR="007B0562">
        <w:rPr>
          <w:sz w:val="28"/>
          <w:szCs w:val="28"/>
        </w:rPr>
        <w:t xml:space="preserve">не позднее второго </w:t>
      </w:r>
      <w:r w:rsidR="00FC69BC">
        <w:rPr>
          <w:sz w:val="28"/>
          <w:szCs w:val="28"/>
        </w:rPr>
        <w:t>рабочего дня следующего за днем представления получателем главному распорядителю как получателю бюджетных средств документов для оплаты денежного обязательства получателя, на финансовое обеспечение</w:t>
      </w:r>
      <w:r w:rsidR="003A6D77">
        <w:rPr>
          <w:sz w:val="28"/>
          <w:szCs w:val="28"/>
        </w:rPr>
        <w:t xml:space="preserve"> которого предоставлена субсидия</w:t>
      </w:r>
      <w:r w:rsidR="000F53BB">
        <w:rPr>
          <w:sz w:val="28"/>
          <w:szCs w:val="28"/>
        </w:rPr>
        <w:t xml:space="preserve">, </w:t>
      </w:r>
      <w:r w:rsidR="003A6D77">
        <w:rPr>
          <w:sz w:val="28"/>
          <w:szCs w:val="28"/>
        </w:rPr>
        <w:t xml:space="preserve"> в соответствии с </w:t>
      </w:r>
      <w:r w:rsidR="00075683">
        <w:rPr>
          <w:sz w:val="28"/>
          <w:szCs w:val="28"/>
        </w:rPr>
        <w:t>заключенн</w:t>
      </w:r>
      <w:r w:rsidR="000F53BB">
        <w:rPr>
          <w:sz w:val="28"/>
          <w:szCs w:val="28"/>
        </w:rPr>
        <w:t>ым</w:t>
      </w:r>
      <w:r w:rsidR="00075683">
        <w:rPr>
          <w:sz w:val="28"/>
          <w:szCs w:val="28"/>
        </w:rPr>
        <w:t xml:space="preserve"> </w:t>
      </w:r>
      <w:r w:rsidR="00CF0350">
        <w:rPr>
          <w:sz w:val="28"/>
          <w:szCs w:val="28"/>
        </w:rPr>
        <w:t xml:space="preserve">типовым </w:t>
      </w:r>
      <w:r w:rsidR="00075683">
        <w:rPr>
          <w:sz w:val="28"/>
          <w:szCs w:val="28"/>
        </w:rPr>
        <w:t>соглашени</w:t>
      </w:r>
      <w:r w:rsidR="003A6D77">
        <w:rPr>
          <w:sz w:val="28"/>
          <w:szCs w:val="28"/>
        </w:rPr>
        <w:t>ем, перечень которых определяется главным распорядителем как получателем бюджетных средств при заключении типового соглашения</w:t>
      </w:r>
      <w:r w:rsidR="00310137">
        <w:rPr>
          <w:sz w:val="28"/>
          <w:szCs w:val="28"/>
        </w:rPr>
        <w:t xml:space="preserve"> в соответствии с законодательством Российской Федерации</w:t>
      </w:r>
      <w:r w:rsidR="003A6D77">
        <w:rPr>
          <w:sz w:val="28"/>
          <w:szCs w:val="28"/>
        </w:rPr>
        <w:t>.</w:t>
      </w:r>
    </w:p>
    <w:p w:rsidR="00CA7034" w:rsidRPr="00701982" w:rsidRDefault="00AB5162" w:rsidP="00CA70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CA7034" w:rsidRPr="00595CB4">
        <w:rPr>
          <w:rFonts w:ascii="Times New Roman" w:hAnsi="Times New Roman" w:cs="Times New Roman"/>
          <w:sz w:val="28"/>
          <w:szCs w:val="28"/>
        </w:rPr>
        <w:t>. Р</w:t>
      </w:r>
      <w:r w:rsidR="00CA7034" w:rsidRPr="00595CB4">
        <w:rPr>
          <w:rFonts w:ascii="Times New Roman" w:hAnsi="Times New Roman"/>
          <w:sz w:val="28"/>
          <w:szCs w:val="28"/>
        </w:rPr>
        <w:t xml:space="preserve">ешение о прекращении оказания поддержки </w:t>
      </w:r>
      <w:r w:rsidR="00A566AC">
        <w:rPr>
          <w:rFonts w:ascii="Times New Roman" w:hAnsi="Times New Roman"/>
          <w:sz w:val="28"/>
          <w:szCs w:val="28"/>
        </w:rPr>
        <w:t xml:space="preserve">путем предоставления </w:t>
      </w:r>
      <w:r w:rsidR="00CA7034">
        <w:rPr>
          <w:rFonts w:ascii="Times New Roman" w:hAnsi="Times New Roman"/>
          <w:sz w:val="28"/>
          <w:szCs w:val="28"/>
        </w:rPr>
        <w:t xml:space="preserve">субсидии </w:t>
      </w:r>
      <w:r w:rsidR="00D81BD8">
        <w:rPr>
          <w:rFonts w:ascii="Times New Roman" w:hAnsi="Times New Roman"/>
          <w:sz w:val="28"/>
          <w:szCs w:val="28"/>
        </w:rPr>
        <w:t>конкретному получателю</w:t>
      </w:r>
      <w:r w:rsidR="00A566AC">
        <w:rPr>
          <w:rFonts w:ascii="Times New Roman" w:hAnsi="Times New Roman"/>
          <w:sz w:val="28"/>
          <w:szCs w:val="28"/>
        </w:rPr>
        <w:t xml:space="preserve"> </w:t>
      </w:r>
      <w:r w:rsidR="00CA7034" w:rsidRPr="00701982">
        <w:rPr>
          <w:rFonts w:ascii="Times New Roman" w:hAnsi="Times New Roman"/>
          <w:sz w:val="28"/>
          <w:szCs w:val="28"/>
        </w:rPr>
        <w:t xml:space="preserve">принимается по </w:t>
      </w:r>
      <w:r w:rsidR="00CA7034">
        <w:rPr>
          <w:rFonts w:ascii="Times New Roman" w:hAnsi="Times New Roman"/>
          <w:sz w:val="28"/>
          <w:szCs w:val="28"/>
        </w:rPr>
        <w:t xml:space="preserve">следующим </w:t>
      </w:r>
      <w:r w:rsidR="00CA7034" w:rsidRPr="00701982">
        <w:rPr>
          <w:rFonts w:ascii="Times New Roman" w:hAnsi="Times New Roman"/>
          <w:sz w:val="28"/>
          <w:szCs w:val="28"/>
        </w:rPr>
        <w:t>основаниям:</w:t>
      </w:r>
    </w:p>
    <w:p w:rsidR="00CA7034" w:rsidRPr="00701982" w:rsidRDefault="00CA7034" w:rsidP="00CA70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982">
        <w:rPr>
          <w:rFonts w:ascii="Times New Roman" w:hAnsi="Times New Roman" w:cs="Times New Roman"/>
          <w:sz w:val="28"/>
          <w:szCs w:val="28"/>
        </w:rPr>
        <w:t xml:space="preserve">1) прекращение срока действия </w:t>
      </w:r>
      <w:r w:rsidR="00A566AC">
        <w:rPr>
          <w:rFonts w:ascii="Times New Roman" w:hAnsi="Times New Roman" w:cs="Times New Roman"/>
          <w:sz w:val="28"/>
          <w:szCs w:val="28"/>
        </w:rPr>
        <w:t>заключенного 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034" w:rsidRPr="00701982" w:rsidRDefault="00D81BD8" w:rsidP="00CA703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E7DCF">
        <w:rPr>
          <w:rFonts w:ascii="Times New Roman" w:hAnsi="Times New Roman" w:cs="Times New Roman"/>
          <w:sz w:val="28"/>
          <w:szCs w:val="28"/>
        </w:rPr>
        <w:t>досрочно</w:t>
      </w:r>
      <w:r w:rsidR="00312264">
        <w:rPr>
          <w:rFonts w:ascii="Times New Roman" w:hAnsi="Times New Roman" w:cs="Times New Roman"/>
          <w:sz w:val="28"/>
          <w:szCs w:val="28"/>
        </w:rPr>
        <w:t>е прекращение</w:t>
      </w:r>
      <w:r w:rsidR="002E7DCF">
        <w:rPr>
          <w:rFonts w:ascii="Times New Roman" w:hAnsi="Times New Roman" w:cs="Times New Roman"/>
          <w:sz w:val="28"/>
          <w:szCs w:val="28"/>
        </w:rPr>
        <w:t xml:space="preserve"> действия </w:t>
      </w:r>
      <w:r w:rsidR="00312264">
        <w:rPr>
          <w:rFonts w:ascii="Times New Roman" w:hAnsi="Times New Roman" w:cs="Times New Roman"/>
          <w:sz w:val="28"/>
          <w:szCs w:val="28"/>
        </w:rPr>
        <w:t xml:space="preserve">заключенного типового соглашения </w:t>
      </w:r>
      <w:r w:rsidR="002E7DCF">
        <w:rPr>
          <w:rFonts w:ascii="Times New Roman" w:hAnsi="Times New Roman" w:cs="Times New Roman"/>
          <w:sz w:val="28"/>
          <w:szCs w:val="28"/>
        </w:rPr>
        <w:t xml:space="preserve">по соглашению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CA7034" w:rsidRPr="00701982">
        <w:rPr>
          <w:rFonts w:ascii="Times New Roman" w:eastAsia="Calibri" w:hAnsi="Times New Roman" w:cs="Times New Roman"/>
          <w:sz w:val="28"/>
          <w:szCs w:val="28"/>
        </w:rPr>
        <w:t>решению суда</w:t>
      </w:r>
      <w:r w:rsidR="00E55C58">
        <w:rPr>
          <w:rFonts w:ascii="Times New Roman" w:eastAsia="Calibri" w:hAnsi="Times New Roman" w:cs="Times New Roman"/>
          <w:sz w:val="28"/>
          <w:szCs w:val="28"/>
        </w:rPr>
        <w:t xml:space="preserve"> по основаниям, установленным</w:t>
      </w:r>
      <w:r w:rsidR="00312264">
        <w:rPr>
          <w:rFonts w:ascii="Times New Roman" w:eastAsia="Calibri" w:hAnsi="Times New Roman" w:cs="Times New Roman"/>
          <w:sz w:val="28"/>
          <w:szCs w:val="28"/>
        </w:rPr>
        <w:t xml:space="preserve"> нем</w:t>
      </w:r>
      <w:r w:rsidR="00A566A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7034" w:rsidRDefault="00590EA3" w:rsidP="00CA703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5162">
        <w:rPr>
          <w:rFonts w:ascii="Times New Roman" w:hAnsi="Times New Roman" w:cs="Times New Roman"/>
          <w:sz w:val="28"/>
          <w:szCs w:val="28"/>
        </w:rPr>
        <w:t>9</w:t>
      </w:r>
      <w:r w:rsidR="00CA7034" w:rsidRPr="00701982">
        <w:rPr>
          <w:rFonts w:ascii="Times New Roman" w:hAnsi="Times New Roman" w:cs="Times New Roman"/>
          <w:sz w:val="28"/>
          <w:szCs w:val="28"/>
        </w:rPr>
        <w:t>.</w:t>
      </w:r>
      <w:r w:rsidR="00023323">
        <w:rPr>
          <w:rFonts w:ascii="Times New Roman" w:hAnsi="Times New Roman" w:cs="Times New Roman"/>
          <w:sz w:val="28"/>
          <w:szCs w:val="28"/>
        </w:rPr>
        <w:t xml:space="preserve">Решение о прекращении оказания </w:t>
      </w:r>
      <w:r w:rsidR="00023323" w:rsidRPr="00701982"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023323">
        <w:rPr>
          <w:rFonts w:ascii="Times New Roman" w:hAnsi="Times New Roman" w:cs="Times New Roman"/>
          <w:sz w:val="28"/>
          <w:szCs w:val="28"/>
        </w:rPr>
        <w:t xml:space="preserve">путем предоставления субсидии получателю </w:t>
      </w:r>
      <w:r w:rsidR="00595CB4">
        <w:rPr>
          <w:rFonts w:ascii="Times New Roman" w:hAnsi="Times New Roman" w:cs="Times New Roman"/>
          <w:sz w:val="28"/>
          <w:szCs w:val="28"/>
        </w:rPr>
        <w:t>(далее – решение о прекращении поддерж</w:t>
      </w:r>
      <w:r w:rsidR="007B0562">
        <w:rPr>
          <w:rFonts w:ascii="Times New Roman" w:hAnsi="Times New Roman" w:cs="Times New Roman"/>
          <w:sz w:val="28"/>
          <w:szCs w:val="28"/>
        </w:rPr>
        <w:t>к</w:t>
      </w:r>
      <w:r w:rsidR="00595CB4">
        <w:rPr>
          <w:rFonts w:ascii="Times New Roman" w:hAnsi="Times New Roman" w:cs="Times New Roman"/>
          <w:sz w:val="28"/>
          <w:szCs w:val="28"/>
        </w:rPr>
        <w:t xml:space="preserve">и) </w:t>
      </w:r>
      <w:r w:rsidR="00023323" w:rsidRPr="00701982">
        <w:rPr>
          <w:rFonts w:ascii="Times New Roman" w:hAnsi="Times New Roman" w:cs="Times New Roman"/>
          <w:sz w:val="28"/>
          <w:szCs w:val="28"/>
        </w:rPr>
        <w:t>вносит</w:t>
      </w:r>
      <w:r w:rsidR="00023323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администрацию Ханты-Мансийского района </w:t>
      </w:r>
      <w:r w:rsidR="00023323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</w:t>
      </w:r>
      <w:r w:rsidR="00023323" w:rsidRPr="007019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3323">
        <w:rPr>
          <w:rFonts w:ascii="Times New Roman" w:eastAsia="Calibri" w:hAnsi="Times New Roman" w:cs="Times New Roman"/>
          <w:sz w:val="28"/>
          <w:szCs w:val="28"/>
        </w:rPr>
        <w:t xml:space="preserve">в форме распоряжения </w:t>
      </w:r>
      <w:r w:rsidR="00023323" w:rsidRPr="0070198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01982">
        <w:rPr>
          <w:rFonts w:ascii="Times New Roman" w:eastAsia="Calibri" w:hAnsi="Times New Roman" w:cs="Times New Roman"/>
          <w:sz w:val="28"/>
          <w:szCs w:val="28"/>
        </w:rPr>
        <w:t xml:space="preserve">установленном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ею </w:t>
      </w:r>
      <w:r w:rsidR="00023323" w:rsidRPr="00701982">
        <w:rPr>
          <w:rFonts w:ascii="Times New Roman" w:eastAsia="Calibri" w:hAnsi="Times New Roman" w:cs="Times New Roman"/>
          <w:sz w:val="28"/>
          <w:szCs w:val="28"/>
        </w:rPr>
        <w:t>порядке</w:t>
      </w:r>
      <w:r w:rsidR="00023323">
        <w:rPr>
          <w:sz w:val="28"/>
          <w:szCs w:val="28"/>
        </w:rPr>
        <w:t xml:space="preserve"> </w:t>
      </w:r>
      <w:r w:rsidR="00023323">
        <w:rPr>
          <w:rFonts w:ascii="Times New Roman" w:eastAsia="Calibri" w:hAnsi="Times New Roman" w:cs="Times New Roman"/>
          <w:sz w:val="28"/>
          <w:szCs w:val="28"/>
        </w:rPr>
        <w:t>в срок не более 30 календарных</w:t>
      </w:r>
      <w:r w:rsidR="00227F28">
        <w:rPr>
          <w:rFonts w:ascii="Times New Roman" w:eastAsia="Calibri" w:hAnsi="Times New Roman" w:cs="Times New Roman"/>
          <w:sz w:val="28"/>
          <w:szCs w:val="28"/>
        </w:rPr>
        <w:t xml:space="preserve"> дней </w:t>
      </w:r>
      <w:r w:rsidR="00177EC4">
        <w:rPr>
          <w:rFonts w:ascii="Times New Roman" w:eastAsia="Calibri" w:hAnsi="Times New Roman" w:cs="Times New Roman"/>
          <w:sz w:val="28"/>
          <w:szCs w:val="28"/>
        </w:rPr>
        <w:t>на основании документов, подтверждающих осно</w:t>
      </w:r>
      <w:r w:rsidR="00AB5162">
        <w:rPr>
          <w:rFonts w:ascii="Times New Roman" w:eastAsia="Calibri" w:hAnsi="Times New Roman" w:cs="Times New Roman"/>
          <w:sz w:val="28"/>
          <w:szCs w:val="28"/>
        </w:rPr>
        <w:t>вания, предусмотренные пунктом 18</w:t>
      </w:r>
      <w:r w:rsidR="00177EC4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1596" w:rsidRDefault="00AB5162" w:rsidP="00F915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65213">
        <w:rPr>
          <w:sz w:val="28"/>
          <w:szCs w:val="28"/>
        </w:rPr>
        <w:t>.</w:t>
      </w:r>
      <w:r w:rsidR="00227F28">
        <w:rPr>
          <w:sz w:val="28"/>
          <w:szCs w:val="28"/>
        </w:rPr>
        <w:t xml:space="preserve">Решение </w:t>
      </w:r>
      <w:r w:rsidR="00F91596">
        <w:rPr>
          <w:sz w:val="28"/>
          <w:szCs w:val="28"/>
        </w:rPr>
        <w:t xml:space="preserve">о прекращении оказания поддержки </w:t>
      </w:r>
      <w:r w:rsidR="00227F28">
        <w:rPr>
          <w:sz w:val="28"/>
          <w:szCs w:val="28"/>
        </w:rPr>
        <w:t>направляется (вручается) получателю</w:t>
      </w:r>
      <w:r w:rsidR="00F91596">
        <w:rPr>
          <w:sz w:val="28"/>
          <w:szCs w:val="28"/>
        </w:rPr>
        <w:t xml:space="preserve"> </w:t>
      </w:r>
      <w:r w:rsidR="00F91596" w:rsidRPr="00F5256D">
        <w:rPr>
          <w:sz w:val="28"/>
          <w:szCs w:val="28"/>
        </w:rPr>
        <w:t xml:space="preserve">способом, указанным в </w:t>
      </w:r>
      <w:r w:rsidR="00F91596">
        <w:rPr>
          <w:sz w:val="28"/>
          <w:szCs w:val="28"/>
        </w:rPr>
        <w:t xml:space="preserve">соглашении </w:t>
      </w:r>
      <w:r w:rsidR="00227F28">
        <w:rPr>
          <w:sz w:val="28"/>
          <w:szCs w:val="28"/>
        </w:rPr>
        <w:t>в срок не более 3 рабочих дней</w:t>
      </w:r>
      <w:r w:rsidR="00F91596" w:rsidRPr="00704166">
        <w:rPr>
          <w:sz w:val="28"/>
          <w:szCs w:val="28"/>
        </w:rPr>
        <w:t xml:space="preserve"> </w:t>
      </w:r>
      <w:r w:rsidR="00227F28">
        <w:rPr>
          <w:sz w:val="28"/>
          <w:szCs w:val="28"/>
        </w:rPr>
        <w:t>со дня издания распоряжения</w:t>
      </w:r>
      <w:r w:rsidR="00590EA3">
        <w:rPr>
          <w:sz w:val="28"/>
          <w:szCs w:val="28"/>
        </w:rPr>
        <w:t>, а также доводится до уполномоченного органа не позднее 30 календарных дней со дня издания</w:t>
      </w:r>
      <w:r w:rsidR="00F91596">
        <w:rPr>
          <w:sz w:val="28"/>
          <w:szCs w:val="28"/>
        </w:rPr>
        <w:t xml:space="preserve">. </w:t>
      </w:r>
    </w:p>
    <w:p w:rsidR="004F22E8" w:rsidRDefault="004F22E8" w:rsidP="004F22E8">
      <w:pPr>
        <w:pStyle w:val="ConsPlusNormal"/>
        <w:ind w:firstLine="540"/>
        <w:jc w:val="center"/>
      </w:pPr>
    </w:p>
    <w:p w:rsidR="004F22E8" w:rsidRPr="004F22E8" w:rsidRDefault="004F22E8" w:rsidP="004F22E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F22E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F22E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F22E8">
        <w:rPr>
          <w:rFonts w:ascii="Times New Roman" w:hAnsi="Times New Roman" w:cs="Times New Roman"/>
          <w:sz w:val="28"/>
          <w:szCs w:val="28"/>
        </w:rPr>
        <w:t>. Порядок и сроки предоставления отчетности</w:t>
      </w:r>
    </w:p>
    <w:p w:rsidR="004F22E8" w:rsidRPr="004F22E8" w:rsidRDefault="004F22E8" w:rsidP="004F2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2E8" w:rsidRPr="004F22E8" w:rsidRDefault="00C86C3F" w:rsidP="004F22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5162">
        <w:rPr>
          <w:rFonts w:ascii="Times New Roman" w:hAnsi="Times New Roman" w:cs="Times New Roman"/>
          <w:sz w:val="28"/>
          <w:szCs w:val="28"/>
        </w:rPr>
        <w:t>1</w:t>
      </w:r>
      <w:r w:rsidR="004F22E8" w:rsidRPr="004F22E8">
        <w:rPr>
          <w:rFonts w:ascii="Times New Roman" w:hAnsi="Times New Roman" w:cs="Times New Roman"/>
          <w:sz w:val="28"/>
          <w:szCs w:val="28"/>
        </w:rPr>
        <w:t xml:space="preserve">. Получатель субсидии </w:t>
      </w:r>
      <w:r w:rsidR="009A0AD1">
        <w:rPr>
          <w:rFonts w:ascii="Times New Roman" w:hAnsi="Times New Roman" w:cs="Times New Roman"/>
          <w:sz w:val="28"/>
          <w:szCs w:val="28"/>
        </w:rPr>
        <w:t xml:space="preserve">отчитывается </w:t>
      </w:r>
      <w:r w:rsidR="00F91EA0">
        <w:rPr>
          <w:rFonts w:ascii="Times New Roman" w:hAnsi="Times New Roman" w:cs="Times New Roman"/>
          <w:sz w:val="28"/>
          <w:szCs w:val="28"/>
        </w:rPr>
        <w:t xml:space="preserve">главному распорядителю как получателю бюджетных средств </w:t>
      </w:r>
      <w:r w:rsidR="00784879">
        <w:rPr>
          <w:rFonts w:ascii="Times New Roman" w:hAnsi="Times New Roman" w:cs="Times New Roman"/>
          <w:sz w:val="28"/>
          <w:szCs w:val="28"/>
        </w:rPr>
        <w:t>о достижении показателей</w:t>
      </w:r>
      <w:r w:rsidR="004F22E8" w:rsidRPr="004F22E8">
        <w:rPr>
          <w:rFonts w:ascii="Times New Roman" w:hAnsi="Times New Roman" w:cs="Times New Roman"/>
          <w:sz w:val="28"/>
          <w:szCs w:val="28"/>
        </w:rPr>
        <w:t xml:space="preserve"> </w:t>
      </w:r>
      <w:r w:rsidR="00595CB4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784879">
        <w:rPr>
          <w:rFonts w:ascii="Times New Roman" w:hAnsi="Times New Roman" w:cs="Times New Roman"/>
          <w:sz w:val="28"/>
          <w:szCs w:val="28"/>
        </w:rPr>
        <w:t xml:space="preserve"> (</w:t>
      </w:r>
      <w:r w:rsidR="00F91EA0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AB5162">
        <w:rPr>
          <w:rFonts w:ascii="Times New Roman" w:hAnsi="Times New Roman" w:cs="Times New Roman"/>
          <w:sz w:val="28"/>
          <w:szCs w:val="28"/>
        </w:rPr>
        <w:t xml:space="preserve">их </w:t>
      </w:r>
      <w:r w:rsidR="00F91EA0">
        <w:rPr>
          <w:rFonts w:ascii="Times New Roman" w:hAnsi="Times New Roman" w:cs="Times New Roman"/>
          <w:sz w:val="28"/>
          <w:szCs w:val="28"/>
        </w:rPr>
        <w:t>установления</w:t>
      </w:r>
      <w:r w:rsidR="009A0AD1">
        <w:rPr>
          <w:rFonts w:ascii="Times New Roman" w:hAnsi="Times New Roman" w:cs="Times New Roman"/>
          <w:sz w:val="28"/>
          <w:szCs w:val="28"/>
        </w:rPr>
        <w:t xml:space="preserve"> </w:t>
      </w:r>
      <w:r w:rsidR="00F91EA0">
        <w:rPr>
          <w:rFonts w:ascii="Times New Roman" w:hAnsi="Times New Roman" w:cs="Times New Roman"/>
          <w:sz w:val="28"/>
          <w:szCs w:val="28"/>
        </w:rPr>
        <w:t>заключен</w:t>
      </w:r>
      <w:r w:rsidR="002A1D4C">
        <w:rPr>
          <w:rFonts w:ascii="Times New Roman" w:hAnsi="Times New Roman" w:cs="Times New Roman"/>
          <w:sz w:val="28"/>
          <w:szCs w:val="28"/>
        </w:rPr>
        <w:t>ным типовым</w:t>
      </w:r>
      <w:r w:rsidR="00F91EA0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2A1D4C">
        <w:rPr>
          <w:rFonts w:ascii="Times New Roman" w:hAnsi="Times New Roman" w:cs="Times New Roman"/>
          <w:sz w:val="28"/>
          <w:szCs w:val="28"/>
        </w:rPr>
        <w:t>ем</w:t>
      </w:r>
      <w:r w:rsidR="00784879">
        <w:rPr>
          <w:rFonts w:ascii="Times New Roman" w:hAnsi="Times New Roman" w:cs="Times New Roman"/>
          <w:sz w:val="28"/>
          <w:szCs w:val="28"/>
        </w:rPr>
        <w:t>)</w:t>
      </w:r>
      <w:r w:rsidR="009A0AD1">
        <w:rPr>
          <w:rFonts w:ascii="Times New Roman" w:hAnsi="Times New Roman" w:cs="Times New Roman"/>
          <w:sz w:val="28"/>
          <w:szCs w:val="28"/>
        </w:rPr>
        <w:t xml:space="preserve"> в порядке, сроки и по форме, </w:t>
      </w:r>
      <w:r w:rsidR="00595CB4">
        <w:rPr>
          <w:rFonts w:ascii="Times New Roman" w:hAnsi="Times New Roman" w:cs="Times New Roman"/>
          <w:sz w:val="28"/>
          <w:szCs w:val="28"/>
        </w:rPr>
        <w:t>установле</w:t>
      </w:r>
      <w:r w:rsidR="009A0AD1">
        <w:rPr>
          <w:rFonts w:ascii="Times New Roman" w:hAnsi="Times New Roman" w:cs="Times New Roman"/>
          <w:sz w:val="28"/>
          <w:szCs w:val="28"/>
        </w:rPr>
        <w:t>н</w:t>
      </w:r>
      <w:r w:rsidR="00595CB4">
        <w:rPr>
          <w:rFonts w:ascii="Times New Roman" w:hAnsi="Times New Roman" w:cs="Times New Roman"/>
          <w:sz w:val="28"/>
          <w:szCs w:val="28"/>
        </w:rPr>
        <w:t>н</w:t>
      </w:r>
      <w:r w:rsidR="009A0AD1">
        <w:rPr>
          <w:rFonts w:ascii="Times New Roman" w:hAnsi="Times New Roman" w:cs="Times New Roman"/>
          <w:sz w:val="28"/>
          <w:szCs w:val="28"/>
        </w:rPr>
        <w:t xml:space="preserve">ых главным распорядителем </w:t>
      </w:r>
      <w:r w:rsidR="002A1D4C">
        <w:rPr>
          <w:rFonts w:ascii="Times New Roman" w:hAnsi="Times New Roman" w:cs="Times New Roman"/>
          <w:sz w:val="28"/>
          <w:szCs w:val="28"/>
        </w:rPr>
        <w:t xml:space="preserve">как получателем бюджетных средств при </w:t>
      </w:r>
      <w:r w:rsidR="00F91EA0">
        <w:rPr>
          <w:rFonts w:ascii="Times New Roman" w:hAnsi="Times New Roman" w:cs="Times New Roman"/>
          <w:sz w:val="28"/>
          <w:szCs w:val="28"/>
        </w:rPr>
        <w:t>заключен</w:t>
      </w:r>
      <w:r w:rsidR="002A1D4C">
        <w:rPr>
          <w:rFonts w:ascii="Times New Roman" w:hAnsi="Times New Roman" w:cs="Times New Roman"/>
          <w:sz w:val="28"/>
          <w:szCs w:val="28"/>
        </w:rPr>
        <w:t>ии типового</w:t>
      </w:r>
      <w:r w:rsidR="00F91EA0">
        <w:rPr>
          <w:rFonts w:ascii="Times New Roman" w:hAnsi="Times New Roman" w:cs="Times New Roman"/>
          <w:sz w:val="28"/>
          <w:szCs w:val="28"/>
        </w:rPr>
        <w:t xml:space="preserve"> </w:t>
      </w:r>
      <w:r w:rsidR="002A1D4C">
        <w:rPr>
          <w:rFonts w:ascii="Times New Roman" w:hAnsi="Times New Roman" w:cs="Times New Roman"/>
          <w:sz w:val="28"/>
          <w:szCs w:val="28"/>
        </w:rPr>
        <w:t>соглашения</w:t>
      </w:r>
      <w:r w:rsidR="004F22E8" w:rsidRPr="004F22E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17D7E" w:rsidRPr="002F51B3" w:rsidRDefault="00217D7E" w:rsidP="002F51B3">
      <w:pPr>
        <w:autoSpaceDE w:val="0"/>
        <w:autoSpaceDN w:val="0"/>
        <w:adjustRightInd w:val="0"/>
        <w:jc w:val="both"/>
        <w:outlineLvl w:val="0"/>
        <w:rPr>
          <w:rFonts w:eastAsiaTheme="minorHAnsi"/>
          <w:i/>
          <w:color w:val="FF0000"/>
          <w:sz w:val="28"/>
          <w:szCs w:val="28"/>
          <w:lang w:eastAsia="en-US"/>
        </w:rPr>
      </w:pPr>
    </w:p>
    <w:p w:rsidR="00AC1914" w:rsidRPr="00CE5DF2" w:rsidRDefault="00733CC9" w:rsidP="00CE5DF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Раздел </w:t>
      </w:r>
      <w:r>
        <w:rPr>
          <w:rFonts w:eastAsiaTheme="minorHAnsi"/>
          <w:sz w:val="28"/>
          <w:szCs w:val="28"/>
          <w:lang w:val="en-US" w:eastAsia="en-US"/>
        </w:rPr>
        <w:t>IV</w:t>
      </w:r>
      <w:r w:rsidR="00AC1914" w:rsidRPr="00CE5DF2">
        <w:rPr>
          <w:rFonts w:eastAsiaTheme="minorHAnsi"/>
          <w:sz w:val="28"/>
          <w:szCs w:val="28"/>
          <w:lang w:eastAsia="en-US"/>
        </w:rPr>
        <w:t>. Требования об осуществлении контроля за соблюдением</w:t>
      </w:r>
    </w:p>
    <w:p w:rsidR="00AC1914" w:rsidRPr="00CE5DF2" w:rsidRDefault="00AC1914" w:rsidP="00CE5DF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CE5DF2">
        <w:rPr>
          <w:rFonts w:eastAsiaTheme="minorHAnsi"/>
          <w:sz w:val="28"/>
          <w:szCs w:val="28"/>
          <w:lang w:eastAsia="en-US"/>
        </w:rPr>
        <w:t>условий, целей и порядка предоставления Субсидии</w:t>
      </w:r>
    </w:p>
    <w:p w:rsidR="00AC1914" w:rsidRDefault="00AC1914" w:rsidP="00AC191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ответственности за их нарушение</w:t>
      </w:r>
    </w:p>
    <w:p w:rsidR="00A54B12" w:rsidRPr="00FB482F" w:rsidRDefault="00A54B12" w:rsidP="00A54B12">
      <w:pPr>
        <w:rPr>
          <w:b/>
          <w:bCs/>
          <w:sz w:val="28"/>
          <w:szCs w:val="28"/>
        </w:rPr>
      </w:pPr>
    </w:p>
    <w:p w:rsidR="00CE5DF2" w:rsidRPr="00FB482F" w:rsidRDefault="00AB5162" w:rsidP="00CE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E5DF2" w:rsidRPr="00FB482F">
        <w:rPr>
          <w:rFonts w:ascii="Times New Roman" w:hAnsi="Times New Roman" w:cs="Times New Roman"/>
          <w:sz w:val="28"/>
          <w:szCs w:val="28"/>
        </w:rPr>
        <w:t>.</w:t>
      </w:r>
      <w:r w:rsidR="00A112FC">
        <w:rPr>
          <w:rFonts w:ascii="Times New Roman" w:hAnsi="Times New Roman" w:cs="Times New Roman"/>
          <w:sz w:val="28"/>
          <w:szCs w:val="28"/>
        </w:rPr>
        <w:t xml:space="preserve"> </w:t>
      </w:r>
      <w:r w:rsidR="00784879">
        <w:rPr>
          <w:rFonts w:ascii="Times New Roman" w:hAnsi="Times New Roman" w:cs="Times New Roman"/>
          <w:sz w:val="28"/>
          <w:szCs w:val="28"/>
        </w:rPr>
        <w:t xml:space="preserve">Органы финансового контроля </w:t>
      </w:r>
      <w:r w:rsidR="00CE5DF2" w:rsidRPr="00FB482F">
        <w:rPr>
          <w:rFonts w:ascii="Times New Roman" w:hAnsi="Times New Roman" w:cs="Times New Roman"/>
          <w:sz w:val="28"/>
          <w:szCs w:val="28"/>
        </w:rPr>
        <w:t>в пределах своих полномочий осуществляют обязательные п</w:t>
      </w:r>
      <w:r w:rsidR="00A112FC">
        <w:rPr>
          <w:rFonts w:ascii="Times New Roman" w:hAnsi="Times New Roman" w:cs="Times New Roman"/>
          <w:sz w:val="28"/>
          <w:szCs w:val="28"/>
        </w:rPr>
        <w:t>лановые и внеплановые проверки п</w:t>
      </w:r>
      <w:r w:rsidR="00CE5DF2" w:rsidRPr="00FB482F">
        <w:rPr>
          <w:rFonts w:ascii="Times New Roman" w:hAnsi="Times New Roman" w:cs="Times New Roman"/>
          <w:sz w:val="28"/>
          <w:szCs w:val="28"/>
        </w:rPr>
        <w:t>олучателя субсидии на предмет соблюдения условий, целей и порядка предоставления субсидии в порядке и сроки, установленные муниципальными нормативными правовыми актами Ханты-Мансийского района</w:t>
      </w:r>
      <w:r w:rsidR="00E63C52" w:rsidRPr="00E63C52">
        <w:rPr>
          <w:rFonts w:ascii="Times New Roman" w:hAnsi="Times New Roman" w:cs="Times New Roman"/>
          <w:sz w:val="28"/>
          <w:szCs w:val="28"/>
        </w:rPr>
        <w:t xml:space="preserve"> </w:t>
      </w:r>
      <w:r w:rsidR="00E63C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63C52" w:rsidRPr="00FB482F">
        <w:rPr>
          <w:rFonts w:ascii="Times New Roman" w:hAnsi="Times New Roman" w:cs="Times New Roman"/>
          <w:sz w:val="28"/>
          <w:szCs w:val="28"/>
        </w:rPr>
        <w:t>бюджетным законодательством</w:t>
      </w:r>
      <w:r w:rsidR="00EB7BFB">
        <w:rPr>
          <w:rFonts w:ascii="Times New Roman" w:hAnsi="Times New Roman" w:cs="Times New Roman"/>
          <w:sz w:val="28"/>
          <w:szCs w:val="28"/>
        </w:rPr>
        <w:t>, на основании заключенного типового соглашения</w:t>
      </w:r>
      <w:r w:rsidR="00E63C52">
        <w:rPr>
          <w:rFonts w:ascii="Times New Roman" w:hAnsi="Times New Roman" w:cs="Times New Roman"/>
          <w:sz w:val="28"/>
          <w:szCs w:val="28"/>
        </w:rPr>
        <w:t>.</w:t>
      </w:r>
    </w:p>
    <w:p w:rsidR="00CE5DF2" w:rsidRPr="00FB482F" w:rsidRDefault="00AB5162" w:rsidP="00CE5D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E5DF2" w:rsidRPr="00FB482F">
        <w:rPr>
          <w:sz w:val="28"/>
          <w:szCs w:val="28"/>
        </w:rPr>
        <w:t xml:space="preserve">. За нарушение </w:t>
      </w:r>
      <w:r w:rsidR="003C6537">
        <w:rPr>
          <w:sz w:val="28"/>
          <w:szCs w:val="28"/>
        </w:rPr>
        <w:t xml:space="preserve">установленных настоящими Правилами и типовым соглашением </w:t>
      </w:r>
      <w:r w:rsidR="00CE5DF2" w:rsidRPr="00FB482F">
        <w:rPr>
          <w:sz w:val="28"/>
          <w:szCs w:val="28"/>
        </w:rPr>
        <w:t>условий, целей и порядка предоставления субсидий</w:t>
      </w:r>
      <w:r w:rsidR="00E63C52">
        <w:rPr>
          <w:sz w:val="28"/>
          <w:szCs w:val="28"/>
        </w:rPr>
        <w:t>, к получателю</w:t>
      </w:r>
      <w:r w:rsidR="00CE5DF2" w:rsidRPr="00FB482F">
        <w:rPr>
          <w:sz w:val="28"/>
          <w:szCs w:val="28"/>
        </w:rPr>
        <w:t xml:space="preserve"> применяются меры ответственности:</w:t>
      </w:r>
    </w:p>
    <w:p w:rsidR="00CE5DF2" w:rsidRPr="00FB482F" w:rsidRDefault="00CE5DF2" w:rsidP="00CE5D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482F">
        <w:rPr>
          <w:sz w:val="28"/>
          <w:szCs w:val="28"/>
        </w:rPr>
        <w:t xml:space="preserve"> 1) возврат суммы субсидии, полученной из бюджета Ханты-Мансийского района:</w:t>
      </w:r>
    </w:p>
    <w:p w:rsidR="00CE5DF2" w:rsidRPr="00FB482F" w:rsidRDefault="00CE5DF2" w:rsidP="00CE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82F">
        <w:rPr>
          <w:rFonts w:ascii="Times New Roman" w:hAnsi="Times New Roman" w:cs="Times New Roman"/>
          <w:sz w:val="28"/>
          <w:szCs w:val="28"/>
        </w:rPr>
        <w:t>в случае наруше</w:t>
      </w:r>
      <w:r w:rsidR="00A112FC">
        <w:rPr>
          <w:rFonts w:ascii="Times New Roman" w:hAnsi="Times New Roman" w:cs="Times New Roman"/>
          <w:sz w:val="28"/>
          <w:szCs w:val="28"/>
        </w:rPr>
        <w:t>ния п</w:t>
      </w:r>
      <w:r w:rsidRPr="00FB482F">
        <w:rPr>
          <w:rFonts w:ascii="Times New Roman" w:hAnsi="Times New Roman" w:cs="Times New Roman"/>
          <w:sz w:val="28"/>
          <w:szCs w:val="28"/>
        </w:rPr>
        <w:t>олучателем субсидии условий, установленных при их предоставлении, выявленного по фактам проверок, проведенных</w:t>
      </w:r>
      <w:r w:rsidR="00811D45">
        <w:rPr>
          <w:rFonts w:ascii="Times New Roman" w:hAnsi="Times New Roman" w:cs="Times New Roman"/>
          <w:sz w:val="28"/>
          <w:szCs w:val="28"/>
        </w:rPr>
        <w:t xml:space="preserve"> органами финансового контроля</w:t>
      </w:r>
      <w:r w:rsidRPr="00FB482F">
        <w:rPr>
          <w:rFonts w:ascii="Times New Roman" w:hAnsi="Times New Roman" w:cs="Times New Roman"/>
          <w:sz w:val="28"/>
          <w:szCs w:val="28"/>
        </w:rPr>
        <w:t>;</w:t>
      </w:r>
    </w:p>
    <w:p w:rsidR="00CE5DF2" w:rsidRPr="00FB482F" w:rsidRDefault="00CE5DF2" w:rsidP="00CE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82F">
        <w:rPr>
          <w:rFonts w:ascii="Times New Roman" w:hAnsi="Times New Roman" w:cs="Times New Roman"/>
          <w:sz w:val="28"/>
          <w:szCs w:val="28"/>
        </w:rPr>
        <w:t>в случае выявления факта п</w:t>
      </w:r>
      <w:r w:rsidR="00A112FC">
        <w:rPr>
          <w:rFonts w:ascii="Times New Roman" w:hAnsi="Times New Roman" w:cs="Times New Roman"/>
          <w:sz w:val="28"/>
          <w:szCs w:val="28"/>
        </w:rPr>
        <w:t>редоставления п</w:t>
      </w:r>
      <w:r w:rsidRPr="00FB482F">
        <w:rPr>
          <w:rFonts w:ascii="Times New Roman" w:hAnsi="Times New Roman" w:cs="Times New Roman"/>
          <w:sz w:val="28"/>
          <w:szCs w:val="28"/>
        </w:rPr>
        <w:t>олучателем субсидии недостоверных сведений для получения субсидии;</w:t>
      </w:r>
    </w:p>
    <w:p w:rsidR="00CE5DF2" w:rsidRPr="00FB482F" w:rsidRDefault="00CE5DF2" w:rsidP="00CE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82F">
        <w:rPr>
          <w:rFonts w:ascii="Times New Roman" w:hAnsi="Times New Roman" w:cs="Times New Roman"/>
          <w:sz w:val="28"/>
          <w:szCs w:val="28"/>
        </w:rPr>
        <w:t xml:space="preserve"> в случае неисполнения или ненадлежащего исполнения </w:t>
      </w:r>
      <w:r w:rsidR="00917697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Pr="00FB482F">
        <w:rPr>
          <w:rFonts w:ascii="Times New Roman" w:hAnsi="Times New Roman" w:cs="Times New Roman"/>
          <w:sz w:val="28"/>
          <w:szCs w:val="28"/>
        </w:rPr>
        <w:t xml:space="preserve">по заключенному </w:t>
      </w:r>
      <w:r w:rsidR="00E63C52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FB482F">
        <w:rPr>
          <w:rFonts w:ascii="Times New Roman" w:hAnsi="Times New Roman" w:cs="Times New Roman"/>
          <w:sz w:val="28"/>
          <w:szCs w:val="28"/>
        </w:rPr>
        <w:t>соглашению</w:t>
      </w:r>
      <w:r w:rsidR="00917697">
        <w:rPr>
          <w:rFonts w:ascii="Times New Roman" w:hAnsi="Times New Roman" w:cs="Times New Roman"/>
          <w:sz w:val="28"/>
          <w:szCs w:val="28"/>
        </w:rPr>
        <w:t>;</w:t>
      </w:r>
    </w:p>
    <w:p w:rsidR="00CE5DF2" w:rsidRPr="00917697" w:rsidRDefault="00811D45" w:rsidP="00CE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 </w:t>
      </w:r>
      <w:r w:rsidR="00CE5DF2" w:rsidRPr="00917697">
        <w:rPr>
          <w:rFonts w:ascii="Times New Roman" w:hAnsi="Times New Roman" w:cs="Times New Roman"/>
          <w:sz w:val="28"/>
          <w:szCs w:val="28"/>
        </w:rPr>
        <w:t>достижения показателя результативности, у</w:t>
      </w:r>
      <w:r w:rsidR="00917697" w:rsidRPr="00917697">
        <w:rPr>
          <w:rFonts w:ascii="Times New Roman" w:hAnsi="Times New Roman" w:cs="Times New Roman"/>
          <w:sz w:val="28"/>
          <w:szCs w:val="28"/>
        </w:rPr>
        <w:t xml:space="preserve">становленного в заключенном </w:t>
      </w:r>
      <w:r w:rsidR="00E63C52">
        <w:rPr>
          <w:rFonts w:ascii="Times New Roman" w:hAnsi="Times New Roman" w:cs="Times New Roman"/>
          <w:sz w:val="28"/>
          <w:szCs w:val="28"/>
        </w:rPr>
        <w:t xml:space="preserve">типовом </w:t>
      </w:r>
      <w:r w:rsidR="00917697" w:rsidRPr="00917697">
        <w:rPr>
          <w:rFonts w:ascii="Times New Roman" w:hAnsi="Times New Roman" w:cs="Times New Roman"/>
          <w:sz w:val="28"/>
          <w:szCs w:val="28"/>
        </w:rPr>
        <w:t>соглашении</w:t>
      </w:r>
      <w:r w:rsidR="00E63C52">
        <w:rPr>
          <w:rFonts w:ascii="Times New Roman" w:hAnsi="Times New Roman" w:cs="Times New Roman"/>
          <w:sz w:val="28"/>
          <w:szCs w:val="28"/>
        </w:rPr>
        <w:t xml:space="preserve"> (</w:t>
      </w:r>
      <w:r w:rsidR="00EB7BFB">
        <w:rPr>
          <w:rFonts w:ascii="Times New Roman" w:hAnsi="Times New Roman" w:cs="Times New Roman"/>
          <w:sz w:val="28"/>
          <w:szCs w:val="28"/>
        </w:rPr>
        <w:t>применяется, если установлены</w:t>
      </w:r>
      <w:r w:rsidR="00E63C52">
        <w:rPr>
          <w:rFonts w:ascii="Times New Roman" w:hAnsi="Times New Roman" w:cs="Times New Roman"/>
          <w:sz w:val="28"/>
          <w:szCs w:val="28"/>
        </w:rPr>
        <w:t xml:space="preserve"> главным распорядителем как получателем бюджетных средств </w:t>
      </w:r>
      <w:r w:rsidR="00EB7BFB">
        <w:rPr>
          <w:rFonts w:ascii="Times New Roman" w:hAnsi="Times New Roman" w:cs="Times New Roman"/>
          <w:sz w:val="28"/>
          <w:szCs w:val="28"/>
        </w:rPr>
        <w:t>в заключенном типовом соглашении</w:t>
      </w:r>
      <w:r w:rsidR="00E63C52">
        <w:rPr>
          <w:rFonts w:ascii="Times New Roman" w:hAnsi="Times New Roman" w:cs="Times New Roman"/>
          <w:sz w:val="28"/>
          <w:szCs w:val="28"/>
        </w:rPr>
        <w:t>)</w:t>
      </w:r>
      <w:r w:rsidR="00917697" w:rsidRPr="00917697">
        <w:rPr>
          <w:rFonts w:ascii="Times New Roman" w:hAnsi="Times New Roman" w:cs="Times New Roman"/>
          <w:sz w:val="28"/>
          <w:szCs w:val="28"/>
        </w:rPr>
        <w:t>.</w:t>
      </w:r>
    </w:p>
    <w:p w:rsidR="00CE5DF2" w:rsidRPr="00FB482F" w:rsidRDefault="00AB5162" w:rsidP="00CE5D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E5DF2" w:rsidRPr="00FB482F">
        <w:rPr>
          <w:rFonts w:ascii="Times New Roman" w:hAnsi="Times New Roman" w:cs="Times New Roman"/>
          <w:sz w:val="28"/>
          <w:szCs w:val="28"/>
        </w:rPr>
        <w:t xml:space="preserve">. В случае установления </w:t>
      </w:r>
      <w:r w:rsidR="00811D45">
        <w:rPr>
          <w:rFonts w:ascii="Times New Roman" w:hAnsi="Times New Roman" w:cs="Times New Roman"/>
          <w:sz w:val="28"/>
          <w:szCs w:val="28"/>
        </w:rPr>
        <w:t>н</w:t>
      </w:r>
      <w:r w:rsidR="00C63209">
        <w:rPr>
          <w:rFonts w:ascii="Times New Roman" w:hAnsi="Times New Roman" w:cs="Times New Roman"/>
          <w:sz w:val="28"/>
          <w:szCs w:val="28"/>
        </w:rPr>
        <w:t>арушения п</w:t>
      </w:r>
      <w:r w:rsidR="00CE5DF2" w:rsidRPr="00FB482F">
        <w:rPr>
          <w:rFonts w:ascii="Times New Roman" w:hAnsi="Times New Roman" w:cs="Times New Roman"/>
          <w:sz w:val="28"/>
          <w:szCs w:val="28"/>
        </w:rPr>
        <w:t>олучателем порядка, целей и условий предоставления субсидии, в том числе указани</w:t>
      </w:r>
      <w:r w:rsidR="00E26158">
        <w:rPr>
          <w:rFonts w:ascii="Times New Roman" w:hAnsi="Times New Roman" w:cs="Times New Roman"/>
          <w:sz w:val="28"/>
          <w:szCs w:val="28"/>
        </w:rPr>
        <w:t>я в документах, представленных п</w:t>
      </w:r>
      <w:r w:rsidR="00CE5DF2" w:rsidRPr="00FB482F">
        <w:rPr>
          <w:rFonts w:ascii="Times New Roman" w:hAnsi="Times New Roman" w:cs="Times New Roman"/>
          <w:sz w:val="28"/>
          <w:szCs w:val="28"/>
        </w:rPr>
        <w:t>олучателем</w:t>
      </w:r>
      <w:r w:rsidR="00811D45">
        <w:rPr>
          <w:rFonts w:ascii="Times New Roman" w:hAnsi="Times New Roman" w:cs="Times New Roman"/>
          <w:sz w:val="28"/>
          <w:szCs w:val="28"/>
        </w:rPr>
        <w:t>,</w:t>
      </w:r>
      <w:r w:rsidR="00CE5DF2" w:rsidRPr="00FB482F">
        <w:rPr>
          <w:rFonts w:ascii="Times New Roman" w:hAnsi="Times New Roman" w:cs="Times New Roman"/>
          <w:sz w:val="28"/>
          <w:szCs w:val="28"/>
        </w:rPr>
        <w:t xml:space="preserve"> недостоверных сведений в срок не более 10 рабочих дней со дня выявления </w:t>
      </w:r>
      <w:r w:rsidR="000602B7">
        <w:rPr>
          <w:rFonts w:ascii="Times New Roman" w:hAnsi="Times New Roman" w:cs="Times New Roman"/>
          <w:sz w:val="28"/>
          <w:szCs w:val="28"/>
        </w:rPr>
        <w:t xml:space="preserve">главный распорядитель как получатель бюджетных средств </w:t>
      </w:r>
      <w:r w:rsidR="00C63209">
        <w:rPr>
          <w:rFonts w:ascii="Times New Roman" w:hAnsi="Times New Roman" w:cs="Times New Roman"/>
          <w:sz w:val="28"/>
          <w:szCs w:val="28"/>
        </w:rPr>
        <w:t>направлять п</w:t>
      </w:r>
      <w:r w:rsidR="00CE5DF2" w:rsidRPr="00FB482F">
        <w:rPr>
          <w:rFonts w:ascii="Times New Roman" w:hAnsi="Times New Roman" w:cs="Times New Roman"/>
          <w:sz w:val="28"/>
          <w:szCs w:val="28"/>
        </w:rPr>
        <w:t>олучателю требование об обеспечении возврата субсидии в бюджет Ханты-Мансийского района</w:t>
      </w:r>
      <w:r w:rsidR="00AB6FB3">
        <w:rPr>
          <w:rFonts w:ascii="Times New Roman" w:hAnsi="Times New Roman" w:cs="Times New Roman"/>
          <w:sz w:val="28"/>
          <w:szCs w:val="28"/>
        </w:rPr>
        <w:t xml:space="preserve"> (далее – требование). Срок исполнения требования устанавливается не более 30 календарных дней, при этом в текущем финансовом году </w:t>
      </w:r>
      <w:r w:rsidR="000602B7">
        <w:rPr>
          <w:rFonts w:ascii="Times New Roman" w:hAnsi="Times New Roman" w:cs="Times New Roman"/>
          <w:sz w:val="28"/>
          <w:szCs w:val="28"/>
        </w:rPr>
        <w:t xml:space="preserve">- </w:t>
      </w:r>
      <w:r w:rsidR="00AB6FB3">
        <w:rPr>
          <w:rFonts w:ascii="Times New Roman" w:hAnsi="Times New Roman" w:cs="Times New Roman"/>
          <w:sz w:val="28"/>
          <w:szCs w:val="28"/>
        </w:rPr>
        <w:t xml:space="preserve">не позднее 20 декабря. </w:t>
      </w:r>
    </w:p>
    <w:p w:rsidR="00CE5DF2" w:rsidRPr="00FB482F" w:rsidRDefault="00C86C3F" w:rsidP="00CE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79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AB5162">
        <w:rPr>
          <w:rFonts w:ascii="Times New Roman" w:hAnsi="Times New Roman" w:cs="Times New Roman"/>
          <w:sz w:val="28"/>
          <w:szCs w:val="28"/>
        </w:rPr>
        <w:t>5</w:t>
      </w:r>
      <w:r w:rsidR="00CE5DF2" w:rsidRPr="00FB482F">
        <w:rPr>
          <w:rFonts w:ascii="Times New Roman" w:hAnsi="Times New Roman" w:cs="Times New Roman"/>
          <w:sz w:val="28"/>
          <w:szCs w:val="28"/>
        </w:rPr>
        <w:t xml:space="preserve">. Получатель в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AB6FB3">
        <w:rPr>
          <w:rFonts w:ascii="Times New Roman" w:hAnsi="Times New Roman" w:cs="Times New Roman"/>
          <w:sz w:val="28"/>
          <w:szCs w:val="28"/>
        </w:rPr>
        <w:t xml:space="preserve">, установленный в требовании, </w:t>
      </w:r>
      <w:r w:rsidR="00CE5DF2" w:rsidRPr="00FB482F">
        <w:rPr>
          <w:rFonts w:ascii="Times New Roman" w:hAnsi="Times New Roman" w:cs="Times New Roman"/>
          <w:sz w:val="28"/>
          <w:szCs w:val="28"/>
        </w:rPr>
        <w:t xml:space="preserve">обязан произвести </w:t>
      </w:r>
      <w:r w:rsidR="00AB6FB3">
        <w:rPr>
          <w:rFonts w:ascii="Times New Roman" w:hAnsi="Times New Roman" w:cs="Times New Roman"/>
          <w:sz w:val="28"/>
          <w:szCs w:val="28"/>
        </w:rPr>
        <w:t xml:space="preserve">одномоментно </w:t>
      </w:r>
      <w:r w:rsidR="00CE5DF2" w:rsidRPr="00FB482F">
        <w:rPr>
          <w:rFonts w:ascii="Times New Roman" w:hAnsi="Times New Roman" w:cs="Times New Roman"/>
          <w:sz w:val="28"/>
          <w:szCs w:val="28"/>
        </w:rPr>
        <w:t>возврат</w:t>
      </w:r>
      <w:r w:rsidR="00AB6FB3">
        <w:rPr>
          <w:rFonts w:ascii="Times New Roman" w:hAnsi="Times New Roman" w:cs="Times New Roman"/>
          <w:sz w:val="28"/>
          <w:szCs w:val="28"/>
        </w:rPr>
        <w:t xml:space="preserve"> всей суммы субсидии, полученной</w:t>
      </w:r>
      <w:r w:rsidR="00AB6FB3" w:rsidRPr="00AB6FB3">
        <w:rPr>
          <w:rFonts w:ascii="Times New Roman" w:hAnsi="Times New Roman" w:cs="Times New Roman"/>
          <w:sz w:val="28"/>
          <w:szCs w:val="28"/>
        </w:rPr>
        <w:t xml:space="preserve"> </w:t>
      </w:r>
      <w:r w:rsidR="00AB6FB3">
        <w:rPr>
          <w:rFonts w:ascii="Times New Roman" w:hAnsi="Times New Roman" w:cs="Times New Roman"/>
          <w:sz w:val="28"/>
          <w:szCs w:val="28"/>
        </w:rPr>
        <w:t xml:space="preserve">им ранее, </w:t>
      </w:r>
      <w:proofErr w:type="gramStart"/>
      <w:r w:rsidR="00AB6FB3">
        <w:rPr>
          <w:rFonts w:ascii="Times New Roman" w:hAnsi="Times New Roman" w:cs="Times New Roman"/>
          <w:sz w:val="28"/>
          <w:szCs w:val="28"/>
        </w:rPr>
        <w:t>в размере</w:t>
      </w:r>
      <w:proofErr w:type="gramEnd"/>
      <w:r w:rsidR="00AB6FB3">
        <w:rPr>
          <w:rFonts w:ascii="Times New Roman" w:hAnsi="Times New Roman" w:cs="Times New Roman"/>
          <w:sz w:val="28"/>
          <w:szCs w:val="28"/>
        </w:rPr>
        <w:t xml:space="preserve"> </w:t>
      </w:r>
      <w:r w:rsidR="001C3939">
        <w:rPr>
          <w:rFonts w:ascii="Times New Roman" w:hAnsi="Times New Roman" w:cs="Times New Roman"/>
          <w:sz w:val="28"/>
          <w:szCs w:val="28"/>
        </w:rPr>
        <w:t>указанном в требовании</w:t>
      </w:r>
      <w:r w:rsidR="00CE5DF2" w:rsidRPr="00FB482F">
        <w:rPr>
          <w:rFonts w:ascii="Times New Roman" w:hAnsi="Times New Roman" w:cs="Times New Roman"/>
          <w:sz w:val="28"/>
          <w:szCs w:val="28"/>
        </w:rPr>
        <w:t>.</w:t>
      </w:r>
    </w:p>
    <w:p w:rsidR="00CE5DF2" w:rsidRDefault="00907DCA" w:rsidP="00CE5D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B5162">
        <w:rPr>
          <w:rFonts w:ascii="Times New Roman" w:hAnsi="Times New Roman" w:cs="Times New Roman"/>
          <w:sz w:val="28"/>
          <w:szCs w:val="28"/>
        </w:rPr>
        <w:t>6</w:t>
      </w:r>
      <w:r w:rsidR="00CE5DF2" w:rsidRPr="00FB482F">
        <w:rPr>
          <w:rFonts w:ascii="Times New Roman" w:hAnsi="Times New Roman" w:cs="Times New Roman"/>
          <w:sz w:val="28"/>
          <w:szCs w:val="28"/>
        </w:rPr>
        <w:t xml:space="preserve">. В случае невыполнения </w:t>
      </w:r>
      <w:r w:rsidR="000F161A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="00CE5DF2" w:rsidRPr="00FB482F">
        <w:rPr>
          <w:rFonts w:ascii="Times New Roman" w:hAnsi="Times New Roman" w:cs="Times New Roman"/>
          <w:sz w:val="28"/>
          <w:szCs w:val="28"/>
        </w:rPr>
        <w:t>требования</w:t>
      </w:r>
      <w:r w:rsidR="00AB6FB3">
        <w:rPr>
          <w:rFonts w:ascii="Times New Roman" w:hAnsi="Times New Roman" w:cs="Times New Roman"/>
          <w:sz w:val="28"/>
          <w:szCs w:val="28"/>
        </w:rPr>
        <w:t xml:space="preserve"> в срок, установленный в нем</w:t>
      </w:r>
      <w:r w:rsidR="00CE5DF2" w:rsidRPr="00FB482F">
        <w:rPr>
          <w:rFonts w:ascii="Times New Roman" w:hAnsi="Times New Roman" w:cs="Times New Roman"/>
          <w:sz w:val="28"/>
          <w:szCs w:val="28"/>
        </w:rPr>
        <w:t xml:space="preserve">, </w:t>
      </w:r>
      <w:r w:rsidR="00AB6FB3">
        <w:rPr>
          <w:rFonts w:ascii="Times New Roman" w:hAnsi="Times New Roman" w:cs="Times New Roman"/>
          <w:sz w:val="28"/>
          <w:szCs w:val="28"/>
        </w:rPr>
        <w:t xml:space="preserve">главный распорядитель как получатель бюджетных средств осуществляет </w:t>
      </w:r>
      <w:r w:rsidR="00CE5DF2" w:rsidRPr="00FB482F">
        <w:rPr>
          <w:rFonts w:ascii="Times New Roman" w:hAnsi="Times New Roman" w:cs="Times New Roman"/>
          <w:sz w:val="28"/>
          <w:szCs w:val="28"/>
        </w:rPr>
        <w:t>взыскание</w:t>
      </w:r>
      <w:r w:rsidR="00AB6FB3">
        <w:rPr>
          <w:rFonts w:ascii="Times New Roman" w:hAnsi="Times New Roman" w:cs="Times New Roman"/>
          <w:sz w:val="28"/>
          <w:szCs w:val="28"/>
        </w:rPr>
        <w:t xml:space="preserve"> размера суммы субсидии, указанной в требовании</w:t>
      </w:r>
      <w:r w:rsidR="00CE5DF2" w:rsidRPr="00FB482F">
        <w:rPr>
          <w:rFonts w:ascii="Times New Roman" w:hAnsi="Times New Roman" w:cs="Times New Roman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0F161A" w:rsidRDefault="00AB5162" w:rsidP="00002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F161A">
        <w:rPr>
          <w:rFonts w:ascii="Times New Roman" w:hAnsi="Times New Roman" w:cs="Times New Roman"/>
          <w:sz w:val="28"/>
          <w:szCs w:val="28"/>
        </w:rPr>
        <w:t xml:space="preserve">. </w:t>
      </w:r>
      <w:r w:rsidR="000026FD">
        <w:rPr>
          <w:rFonts w:ascii="Times New Roman" w:hAnsi="Times New Roman" w:cs="Times New Roman"/>
          <w:sz w:val="28"/>
          <w:szCs w:val="28"/>
        </w:rPr>
        <w:t xml:space="preserve">Неиспользованный остаток субсидии от общего </w:t>
      </w:r>
      <w:r w:rsidR="000F161A">
        <w:rPr>
          <w:rFonts w:ascii="Times New Roman" w:hAnsi="Times New Roman" w:cs="Times New Roman"/>
          <w:sz w:val="28"/>
          <w:szCs w:val="28"/>
        </w:rPr>
        <w:t>размера (</w:t>
      </w:r>
      <w:r w:rsidR="000026FD">
        <w:rPr>
          <w:rFonts w:ascii="Times New Roman" w:hAnsi="Times New Roman" w:cs="Times New Roman"/>
          <w:sz w:val="28"/>
          <w:szCs w:val="28"/>
        </w:rPr>
        <w:t>объема</w:t>
      </w:r>
      <w:r w:rsidR="000F161A">
        <w:rPr>
          <w:rFonts w:ascii="Times New Roman" w:hAnsi="Times New Roman" w:cs="Times New Roman"/>
          <w:sz w:val="28"/>
          <w:szCs w:val="28"/>
        </w:rPr>
        <w:t xml:space="preserve">), указанного в </w:t>
      </w:r>
      <w:r w:rsidR="000026FD">
        <w:rPr>
          <w:rFonts w:ascii="Times New Roman" w:hAnsi="Times New Roman" w:cs="Times New Roman"/>
          <w:sz w:val="28"/>
          <w:szCs w:val="28"/>
        </w:rPr>
        <w:t xml:space="preserve">заключенном </w:t>
      </w:r>
      <w:r w:rsidR="000F161A">
        <w:rPr>
          <w:rFonts w:ascii="Times New Roman" w:hAnsi="Times New Roman" w:cs="Times New Roman"/>
          <w:sz w:val="28"/>
          <w:szCs w:val="28"/>
        </w:rPr>
        <w:t xml:space="preserve">типовом </w:t>
      </w:r>
      <w:r w:rsidR="000026FD">
        <w:rPr>
          <w:rFonts w:ascii="Times New Roman" w:hAnsi="Times New Roman" w:cs="Times New Roman"/>
          <w:sz w:val="28"/>
          <w:szCs w:val="28"/>
        </w:rPr>
        <w:t xml:space="preserve">соглашении, </w:t>
      </w:r>
      <w:r w:rsidR="00C86C3F">
        <w:rPr>
          <w:rFonts w:ascii="Times New Roman" w:hAnsi="Times New Roman" w:cs="Times New Roman"/>
          <w:sz w:val="28"/>
          <w:szCs w:val="28"/>
        </w:rPr>
        <w:t xml:space="preserve">подлежит возврату </w:t>
      </w:r>
      <w:r w:rsidR="000026FD">
        <w:rPr>
          <w:rFonts w:ascii="Times New Roman" w:hAnsi="Times New Roman" w:cs="Times New Roman"/>
          <w:sz w:val="28"/>
          <w:szCs w:val="28"/>
        </w:rPr>
        <w:t>получателем</w:t>
      </w:r>
      <w:r w:rsidR="00283C91">
        <w:rPr>
          <w:rFonts w:ascii="Times New Roman" w:hAnsi="Times New Roman" w:cs="Times New Roman"/>
          <w:sz w:val="28"/>
          <w:szCs w:val="28"/>
        </w:rPr>
        <w:t xml:space="preserve"> </w:t>
      </w:r>
      <w:r w:rsidR="00B30000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0E49B5">
        <w:rPr>
          <w:rFonts w:ascii="Times New Roman" w:hAnsi="Times New Roman" w:cs="Times New Roman"/>
          <w:sz w:val="28"/>
          <w:szCs w:val="28"/>
        </w:rPr>
        <w:t xml:space="preserve">путем перечисления на </w:t>
      </w:r>
      <w:r w:rsidR="003C52DC">
        <w:rPr>
          <w:rFonts w:ascii="Times New Roman" w:hAnsi="Times New Roman" w:cs="Times New Roman"/>
          <w:sz w:val="28"/>
          <w:szCs w:val="28"/>
        </w:rPr>
        <w:t>счет</w:t>
      </w:r>
      <w:r w:rsidR="00B30000">
        <w:rPr>
          <w:rFonts w:ascii="Times New Roman" w:hAnsi="Times New Roman" w:cs="Times New Roman"/>
          <w:sz w:val="28"/>
          <w:szCs w:val="28"/>
        </w:rPr>
        <w:t xml:space="preserve"> </w:t>
      </w:r>
      <w:r w:rsidR="000E49B5">
        <w:rPr>
          <w:rFonts w:ascii="Times New Roman" w:hAnsi="Times New Roman" w:cs="Times New Roman"/>
          <w:sz w:val="28"/>
          <w:szCs w:val="28"/>
        </w:rPr>
        <w:t>главного распор</w:t>
      </w:r>
      <w:r w:rsidR="006F00E6">
        <w:rPr>
          <w:rFonts w:ascii="Times New Roman" w:hAnsi="Times New Roman" w:cs="Times New Roman"/>
          <w:sz w:val="28"/>
          <w:szCs w:val="28"/>
        </w:rPr>
        <w:t xml:space="preserve">ядителя </w:t>
      </w:r>
      <w:r w:rsidR="00283C91">
        <w:rPr>
          <w:rFonts w:ascii="Times New Roman" w:hAnsi="Times New Roman" w:cs="Times New Roman"/>
          <w:sz w:val="28"/>
          <w:szCs w:val="28"/>
        </w:rPr>
        <w:t xml:space="preserve">как получателя </w:t>
      </w:r>
      <w:r w:rsidR="006F00E6">
        <w:rPr>
          <w:rFonts w:ascii="Times New Roman" w:hAnsi="Times New Roman" w:cs="Times New Roman"/>
          <w:sz w:val="28"/>
          <w:szCs w:val="28"/>
        </w:rPr>
        <w:t xml:space="preserve">бюджетных средств в срок, установленный главным распорядителем в заключенном </w:t>
      </w:r>
      <w:r w:rsidR="000F161A">
        <w:rPr>
          <w:rFonts w:ascii="Times New Roman" w:hAnsi="Times New Roman" w:cs="Times New Roman"/>
          <w:sz w:val="28"/>
          <w:szCs w:val="28"/>
        </w:rPr>
        <w:t>типовом соглашении, но не позднее 20 декабря</w:t>
      </w:r>
      <w:r w:rsidR="00283C91">
        <w:rPr>
          <w:rFonts w:ascii="Times New Roman" w:hAnsi="Times New Roman" w:cs="Times New Roman"/>
          <w:sz w:val="28"/>
          <w:szCs w:val="28"/>
        </w:rPr>
        <w:t xml:space="preserve"> текущего финансового года</w:t>
      </w:r>
      <w:r w:rsidR="000F161A">
        <w:rPr>
          <w:rFonts w:ascii="Times New Roman" w:hAnsi="Times New Roman" w:cs="Times New Roman"/>
          <w:sz w:val="28"/>
          <w:szCs w:val="28"/>
        </w:rPr>
        <w:t xml:space="preserve">, </w:t>
      </w:r>
      <w:r w:rsidR="00283C91">
        <w:rPr>
          <w:rFonts w:ascii="Times New Roman" w:hAnsi="Times New Roman" w:cs="Times New Roman"/>
          <w:sz w:val="28"/>
          <w:szCs w:val="28"/>
        </w:rPr>
        <w:t>с представлением</w:t>
      </w:r>
      <w:r w:rsidR="00B30000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совершение операции, </w:t>
      </w:r>
      <w:r w:rsidR="000E49B5">
        <w:rPr>
          <w:rFonts w:ascii="Times New Roman" w:hAnsi="Times New Roman" w:cs="Times New Roman"/>
          <w:sz w:val="28"/>
          <w:szCs w:val="28"/>
        </w:rPr>
        <w:t>при условии отсутствия решения</w:t>
      </w:r>
      <w:r w:rsidR="000026FD">
        <w:rPr>
          <w:rFonts w:ascii="Times New Roman" w:hAnsi="Times New Roman" w:cs="Times New Roman"/>
          <w:sz w:val="28"/>
          <w:szCs w:val="28"/>
        </w:rPr>
        <w:t xml:space="preserve"> </w:t>
      </w:r>
      <w:r w:rsidR="000F161A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="00283C91">
        <w:rPr>
          <w:rFonts w:ascii="Times New Roman" w:hAnsi="Times New Roman" w:cs="Times New Roman"/>
          <w:sz w:val="28"/>
          <w:szCs w:val="28"/>
        </w:rPr>
        <w:t xml:space="preserve">как получателя </w:t>
      </w:r>
      <w:r w:rsidR="000F161A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0026FD">
        <w:rPr>
          <w:rFonts w:ascii="Times New Roman" w:hAnsi="Times New Roman" w:cs="Times New Roman"/>
          <w:sz w:val="28"/>
          <w:szCs w:val="28"/>
        </w:rPr>
        <w:t xml:space="preserve">о наличии потребности в направлении неиспользованного </w:t>
      </w:r>
      <w:r w:rsidR="000E49B5">
        <w:rPr>
          <w:rFonts w:ascii="Times New Roman" w:hAnsi="Times New Roman" w:cs="Times New Roman"/>
          <w:sz w:val="28"/>
          <w:szCs w:val="28"/>
        </w:rPr>
        <w:t>в текущем финансовом году остатка субсидии на цели, установленные в пункте 3 настоящих Правил и указанные в заключенном соглашении</w:t>
      </w:r>
      <w:r w:rsidR="000F161A">
        <w:rPr>
          <w:rFonts w:ascii="Times New Roman" w:hAnsi="Times New Roman" w:cs="Times New Roman"/>
          <w:sz w:val="28"/>
          <w:szCs w:val="28"/>
        </w:rPr>
        <w:t xml:space="preserve"> (далее - решение о направлении неиспользованного остатка).</w:t>
      </w:r>
    </w:p>
    <w:p w:rsidR="000E49B5" w:rsidRDefault="000E49B5" w:rsidP="000026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162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. Решение о направлении неиспользованного остатка </w:t>
      </w:r>
      <w:r w:rsidR="000F161A">
        <w:rPr>
          <w:rFonts w:ascii="Times New Roman" w:hAnsi="Times New Roman" w:cs="Times New Roman"/>
          <w:sz w:val="28"/>
          <w:szCs w:val="28"/>
        </w:rPr>
        <w:t>принимается главным распорядителем не позднее 1 декабря текущего финансового года в форме приказа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0F161A">
        <w:rPr>
          <w:rFonts w:ascii="Times New Roman" w:hAnsi="Times New Roman" w:cs="Times New Roman"/>
          <w:sz w:val="28"/>
          <w:szCs w:val="28"/>
        </w:rPr>
        <w:t>с уведомлением или вручается</w:t>
      </w:r>
      <w:r>
        <w:rPr>
          <w:rFonts w:ascii="Times New Roman" w:hAnsi="Times New Roman" w:cs="Times New Roman"/>
          <w:sz w:val="28"/>
          <w:szCs w:val="28"/>
        </w:rPr>
        <w:t xml:space="preserve"> получателю не позднее рабочего дня, следующего за днем издания приказа.</w:t>
      </w:r>
    </w:p>
    <w:p w:rsidR="000E49B5" w:rsidRPr="00FB482F" w:rsidRDefault="000E49B5" w:rsidP="000026FD">
      <w:pPr>
        <w:pStyle w:val="ConsPlusNormal"/>
        <w:ind w:firstLine="709"/>
        <w:jc w:val="both"/>
        <w:rPr>
          <w:b/>
          <w:bCs/>
          <w:sz w:val="28"/>
          <w:szCs w:val="28"/>
        </w:rPr>
      </w:pPr>
    </w:p>
    <w:p w:rsidR="00885709" w:rsidRPr="002F3973" w:rsidRDefault="00885709" w:rsidP="00885709">
      <w:pPr>
        <w:jc w:val="right"/>
        <w:rPr>
          <w:sz w:val="28"/>
          <w:szCs w:val="28"/>
        </w:rPr>
      </w:pPr>
      <w:r w:rsidRPr="002F397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885709" w:rsidRPr="002F3973" w:rsidRDefault="00885709" w:rsidP="00885709">
      <w:pPr>
        <w:jc w:val="right"/>
        <w:rPr>
          <w:sz w:val="28"/>
          <w:szCs w:val="28"/>
        </w:rPr>
      </w:pPr>
      <w:r w:rsidRPr="002F3973">
        <w:rPr>
          <w:sz w:val="28"/>
          <w:szCs w:val="28"/>
        </w:rPr>
        <w:t xml:space="preserve"> к постановлению администрации </w:t>
      </w:r>
    </w:p>
    <w:p w:rsidR="00885709" w:rsidRPr="002F3973" w:rsidRDefault="00885709" w:rsidP="00885709">
      <w:pPr>
        <w:jc w:val="right"/>
        <w:rPr>
          <w:sz w:val="28"/>
          <w:szCs w:val="28"/>
        </w:rPr>
      </w:pPr>
      <w:r w:rsidRPr="002F3973">
        <w:rPr>
          <w:sz w:val="28"/>
          <w:szCs w:val="28"/>
        </w:rPr>
        <w:t>Ханты-Мансийского района</w:t>
      </w:r>
    </w:p>
    <w:p w:rsidR="00885709" w:rsidRPr="002F3973" w:rsidRDefault="00885709" w:rsidP="00885709">
      <w:pPr>
        <w:tabs>
          <w:tab w:val="left" w:pos="720"/>
        </w:tabs>
        <w:jc w:val="right"/>
        <w:rPr>
          <w:sz w:val="28"/>
          <w:szCs w:val="28"/>
        </w:rPr>
      </w:pPr>
      <w:r w:rsidRPr="002F397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F3973">
        <w:rPr>
          <w:sz w:val="28"/>
          <w:szCs w:val="28"/>
        </w:rPr>
        <w:t>т</w:t>
      </w:r>
      <w:r>
        <w:rPr>
          <w:sz w:val="28"/>
          <w:szCs w:val="28"/>
        </w:rPr>
        <w:t>________</w:t>
      </w:r>
      <w:r w:rsidRPr="002F3973">
        <w:rPr>
          <w:sz w:val="28"/>
          <w:szCs w:val="28"/>
        </w:rPr>
        <w:t xml:space="preserve"> 2017 №</w:t>
      </w:r>
      <w:r>
        <w:rPr>
          <w:sz w:val="28"/>
          <w:szCs w:val="28"/>
        </w:rPr>
        <w:t>______</w:t>
      </w:r>
      <w:r w:rsidRPr="002F3973">
        <w:rPr>
          <w:sz w:val="28"/>
          <w:szCs w:val="28"/>
        </w:rPr>
        <w:t xml:space="preserve"> </w:t>
      </w:r>
    </w:p>
    <w:p w:rsidR="00885709" w:rsidRDefault="00885709" w:rsidP="00E26158">
      <w:pPr>
        <w:jc w:val="center"/>
        <w:rPr>
          <w:sz w:val="28"/>
          <w:szCs w:val="28"/>
        </w:rPr>
      </w:pPr>
    </w:p>
    <w:p w:rsidR="00885709" w:rsidRDefault="00885709" w:rsidP="00E26158">
      <w:pPr>
        <w:jc w:val="center"/>
        <w:rPr>
          <w:sz w:val="28"/>
          <w:szCs w:val="28"/>
        </w:rPr>
      </w:pPr>
    </w:p>
    <w:p w:rsidR="00E26158" w:rsidRDefault="00E26158" w:rsidP="00E261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91312" w:rsidRDefault="00E26158" w:rsidP="00C57C27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конкурс</w:t>
      </w:r>
      <w:r w:rsidR="0060410C">
        <w:rPr>
          <w:sz w:val="28"/>
          <w:szCs w:val="28"/>
        </w:rPr>
        <w:t>ном отборе</w:t>
      </w:r>
      <w:r>
        <w:rPr>
          <w:sz w:val="28"/>
          <w:szCs w:val="28"/>
        </w:rPr>
        <w:t xml:space="preserve"> </w:t>
      </w:r>
      <w:r w:rsidR="004D4F6F">
        <w:rPr>
          <w:sz w:val="28"/>
          <w:szCs w:val="28"/>
        </w:rPr>
        <w:t>социально ориентирован</w:t>
      </w:r>
      <w:r w:rsidR="00885709">
        <w:rPr>
          <w:sz w:val="28"/>
          <w:szCs w:val="28"/>
        </w:rPr>
        <w:t>ных некоммерческих организаций</w:t>
      </w:r>
      <w:r w:rsidR="004D4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право получения </w:t>
      </w:r>
      <w:r w:rsidR="00240DF7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из местного бюджета</w:t>
      </w:r>
      <w:r w:rsidR="0060410C">
        <w:rPr>
          <w:sz w:val="28"/>
          <w:szCs w:val="28"/>
        </w:rPr>
        <w:t xml:space="preserve"> на осуществление деятельности в сфере культуры и спорта</w:t>
      </w:r>
    </w:p>
    <w:p w:rsidR="005430C2" w:rsidRDefault="005430C2" w:rsidP="005430C2">
      <w:pPr>
        <w:jc w:val="center"/>
        <w:rPr>
          <w:sz w:val="28"/>
          <w:szCs w:val="28"/>
        </w:rPr>
      </w:pPr>
    </w:p>
    <w:p w:rsidR="005430C2" w:rsidRPr="005430C2" w:rsidRDefault="005430C2" w:rsidP="005430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Организация </w:t>
      </w:r>
      <w:r w:rsidR="0060410C">
        <w:rPr>
          <w:sz w:val="28"/>
          <w:szCs w:val="28"/>
        </w:rPr>
        <w:t>конкурсного отбора</w:t>
      </w:r>
    </w:p>
    <w:p w:rsidR="006931EF" w:rsidRDefault="006931EF" w:rsidP="005334EF">
      <w:pPr>
        <w:jc w:val="both"/>
        <w:rPr>
          <w:rFonts w:eastAsiaTheme="minorHAnsi"/>
          <w:sz w:val="28"/>
          <w:szCs w:val="28"/>
          <w:lang w:eastAsia="en-US"/>
        </w:rPr>
      </w:pPr>
    </w:p>
    <w:p w:rsidR="00C779E1" w:rsidRDefault="005334EF" w:rsidP="005334E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>1.</w:t>
      </w:r>
      <w:r w:rsidR="0060410C">
        <w:rPr>
          <w:rFonts w:eastAsiaTheme="minorHAnsi"/>
          <w:sz w:val="28"/>
          <w:szCs w:val="28"/>
          <w:lang w:eastAsia="en-US"/>
        </w:rPr>
        <w:t xml:space="preserve"> К</w:t>
      </w:r>
      <w:r w:rsidR="00C779E1" w:rsidRPr="00217D7E">
        <w:rPr>
          <w:sz w:val="28"/>
          <w:szCs w:val="28"/>
        </w:rPr>
        <w:t>онкурс</w:t>
      </w:r>
      <w:r w:rsidR="0060410C">
        <w:rPr>
          <w:sz w:val="28"/>
          <w:szCs w:val="28"/>
        </w:rPr>
        <w:t>ный отбор</w:t>
      </w:r>
      <w:r>
        <w:rPr>
          <w:sz w:val="28"/>
          <w:szCs w:val="28"/>
        </w:rPr>
        <w:t xml:space="preserve"> социально ориентирован</w:t>
      </w:r>
      <w:r w:rsidR="001C23A0">
        <w:rPr>
          <w:sz w:val="28"/>
          <w:szCs w:val="28"/>
        </w:rPr>
        <w:t>ных некоммерческих организаций</w:t>
      </w:r>
      <w:r>
        <w:rPr>
          <w:sz w:val="28"/>
          <w:szCs w:val="28"/>
        </w:rPr>
        <w:t xml:space="preserve"> на право получения субсидии из местного бюджета</w:t>
      </w:r>
      <w:r w:rsidR="0060410C">
        <w:rPr>
          <w:sz w:val="28"/>
          <w:szCs w:val="28"/>
        </w:rPr>
        <w:t xml:space="preserve"> на осуществление деятельности в сфере культуры и спорта</w:t>
      </w:r>
      <w:r w:rsidR="00C779E1" w:rsidRPr="00217D7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="006041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конкурс) </w:t>
      </w:r>
      <w:r w:rsidR="0060410C">
        <w:rPr>
          <w:sz w:val="28"/>
          <w:szCs w:val="28"/>
        </w:rPr>
        <w:t>объявляется пу</w:t>
      </w:r>
      <w:r w:rsidR="00C779E1">
        <w:rPr>
          <w:sz w:val="28"/>
          <w:szCs w:val="28"/>
        </w:rPr>
        <w:t xml:space="preserve">тем размещения в газете </w:t>
      </w:r>
      <w:r w:rsidR="00C779E1" w:rsidRPr="00217D7E">
        <w:rPr>
          <w:sz w:val="28"/>
          <w:szCs w:val="28"/>
        </w:rPr>
        <w:t>«Наш район» и на официальном сайте администрации Ханты-Мансийского района</w:t>
      </w:r>
      <w:r w:rsidR="00C779E1">
        <w:rPr>
          <w:sz w:val="28"/>
          <w:szCs w:val="28"/>
        </w:rPr>
        <w:t xml:space="preserve"> </w:t>
      </w:r>
      <w:r w:rsidR="00DB06A3">
        <w:rPr>
          <w:sz w:val="28"/>
          <w:szCs w:val="28"/>
        </w:rPr>
        <w:t xml:space="preserve">(далее – опубликование) </w:t>
      </w:r>
      <w:r w:rsidR="00C779E1">
        <w:rPr>
          <w:sz w:val="28"/>
          <w:szCs w:val="28"/>
        </w:rPr>
        <w:t>извещения о проведении закрытого конкурса</w:t>
      </w:r>
      <w:r>
        <w:rPr>
          <w:sz w:val="28"/>
          <w:szCs w:val="28"/>
        </w:rPr>
        <w:t>.</w:t>
      </w:r>
    </w:p>
    <w:p w:rsidR="005334EF" w:rsidRDefault="00DD7438" w:rsidP="00DD74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5334EF">
        <w:rPr>
          <w:rFonts w:eastAsiaTheme="minorHAnsi"/>
          <w:sz w:val="28"/>
          <w:szCs w:val="28"/>
          <w:lang w:eastAsia="en-US"/>
        </w:rPr>
        <w:t>2. Организатор</w:t>
      </w:r>
      <w:r w:rsidR="0060410C">
        <w:rPr>
          <w:rFonts w:eastAsiaTheme="minorHAnsi"/>
          <w:sz w:val="28"/>
          <w:szCs w:val="28"/>
          <w:lang w:eastAsia="en-US"/>
        </w:rPr>
        <w:t xml:space="preserve">ом </w:t>
      </w:r>
      <w:r w:rsidR="005334EF">
        <w:rPr>
          <w:rFonts w:eastAsiaTheme="minorHAnsi"/>
          <w:sz w:val="28"/>
          <w:szCs w:val="28"/>
          <w:lang w:eastAsia="en-US"/>
        </w:rPr>
        <w:t xml:space="preserve">конкурса </w:t>
      </w:r>
      <w:r w:rsidR="0060410C">
        <w:rPr>
          <w:rFonts w:eastAsiaTheme="minorHAnsi"/>
          <w:sz w:val="28"/>
          <w:szCs w:val="28"/>
          <w:lang w:eastAsia="en-US"/>
        </w:rPr>
        <w:t xml:space="preserve">является </w:t>
      </w:r>
      <w:r w:rsidR="005334EF">
        <w:rPr>
          <w:rFonts w:eastAsiaTheme="minorHAnsi"/>
          <w:sz w:val="28"/>
          <w:szCs w:val="28"/>
          <w:lang w:eastAsia="en-US"/>
        </w:rPr>
        <w:t>Муниципальное казенное учреждение «Комитет по культуре, спорту и социальной политики» (далее – организатор).</w:t>
      </w:r>
    </w:p>
    <w:p w:rsidR="0060410C" w:rsidRDefault="0060410C" w:rsidP="00DD74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</w:p>
    <w:p w:rsidR="005430C2" w:rsidRDefault="005430C2" w:rsidP="005430C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Раздел </w:t>
      </w:r>
      <w:r>
        <w:rPr>
          <w:rFonts w:eastAsiaTheme="minorHAnsi"/>
          <w:sz w:val="28"/>
          <w:szCs w:val="28"/>
          <w:lang w:val="en-US" w:eastAsia="en-US"/>
        </w:rPr>
        <w:t>II</w:t>
      </w:r>
      <w:r w:rsidRPr="005430C2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Порядок проведения </w:t>
      </w:r>
      <w:r w:rsidR="0060410C">
        <w:rPr>
          <w:rFonts w:eastAsiaTheme="minorHAnsi"/>
          <w:sz w:val="28"/>
          <w:szCs w:val="28"/>
          <w:lang w:eastAsia="en-US"/>
        </w:rPr>
        <w:t>конкурсного отбора</w:t>
      </w:r>
    </w:p>
    <w:p w:rsidR="005430C2" w:rsidRPr="005430C2" w:rsidRDefault="005430C2" w:rsidP="005430C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45C60" w:rsidRDefault="00DD7438" w:rsidP="00DD74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5334EF">
        <w:rPr>
          <w:rFonts w:eastAsiaTheme="minorHAnsi"/>
          <w:sz w:val="28"/>
          <w:szCs w:val="28"/>
          <w:lang w:eastAsia="en-US"/>
        </w:rPr>
        <w:t>3.</w:t>
      </w:r>
      <w:r w:rsidR="005334EF" w:rsidRPr="005334EF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Извещение о проведении </w:t>
      </w:r>
      <w:r w:rsidR="0060410C">
        <w:rPr>
          <w:rFonts w:eastAsiaTheme="minorHAnsi"/>
          <w:sz w:val="28"/>
          <w:szCs w:val="28"/>
          <w:lang w:eastAsia="en-US"/>
        </w:rPr>
        <w:t>конкурсного отбора (далее - извещение)</w:t>
      </w:r>
      <w:r>
        <w:rPr>
          <w:rFonts w:eastAsiaTheme="minorHAnsi"/>
          <w:sz w:val="28"/>
          <w:szCs w:val="28"/>
          <w:lang w:eastAsia="en-US"/>
        </w:rPr>
        <w:t xml:space="preserve"> публикуется организатором не позднее чем за </w:t>
      </w:r>
      <w:r w:rsidR="006B62FA">
        <w:rPr>
          <w:rFonts w:eastAsiaTheme="minorHAnsi"/>
          <w:sz w:val="28"/>
          <w:szCs w:val="28"/>
          <w:lang w:eastAsia="en-US"/>
        </w:rPr>
        <w:t xml:space="preserve">30 </w:t>
      </w:r>
      <w:r>
        <w:rPr>
          <w:rFonts w:eastAsiaTheme="minorHAnsi"/>
          <w:sz w:val="28"/>
          <w:szCs w:val="28"/>
          <w:lang w:eastAsia="en-US"/>
        </w:rPr>
        <w:t xml:space="preserve">календарных дней до </w:t>
      </w:r>
      <w:r w:rsidR="006B62FA">
        <w:rPr>
          <w:rFonts w:eastAsiaTheme="minorHAnsi"/>
          <w:sz w:val="28"/>
          <w:szCs w:val="28"/>
          <w:lang w:eastAsia="en-US"/>
        </w:rPr>
        <w:t xml:space="preserve">дня </w:t>
      </w:r>
      <w:r>
        <w:rPr>
          <w:rFonts w:eastAsiaTheme="minorHAnsi"/>
          <w:sz w:val="28"/>
          <w:szCs w:val="28"/>
          <w:lang w:eastAsia="en-US"/>
        </w:rPr>
        <w:t>проведения</w:t>
      </w:r>
      <w:r w:rsidR="00A3189F">
        <w:rPr>
          <w:rFonts w:eastAsiaTheme="minorHAnsi"/>
          <w:sz w:val="28"/>
          <w:szCs w:val="28"/>
          <w:lang w:eastAsia="en-US"/>
        </w:rPr>
        <w:t xml:space="preserve"> конкурса</w:t>
      </w:r>
      <w:r w:rsidR="00845C60">
        <w:rPr>
          <w:rFonts w:eastAsiaTheme="minorHAnsi"/>
          <w:sz w:val="28"/>
          <w:szCs w:val="28"/>
          <w:lang w:eastAsia="en-US"/>
        </w:rPr>
        <w:t xml:space="preserve"> в составе </w:t>
      </w:r>
      <w:r w:rsidR="0060410C">
        <w:rPr>
          <w:rFonts w:eastAsiaTheme="minorHAnsi"/>
          <w:sz w:val="28"/>
          <w:szCs w:val="28"/>
          <w:lang w:eastAsia="en-US"/>
        </w:rPr>
        <w:t xml:space="preserve">следующих </w:t>
      </w:r>
      <w:r w:rsidR="00845C60">
        <w:rPr>
          <w:rFonts w:eastAsiaTheme="minorHAnsi"/>
          <w:sz w:val="28"/>
          <w:szCs w:val="28"/>
          <w:lang w:eastAsia="en-US"/>
        </w:rPr>
        <w:t>сведений</w:t>
      </w:r>
      <w:r>
        <w:rPr>
          <w:rFonts w:eastAsiaTheme="minorHAnsi"/>
          <w:sz w:val="28"/>
          <w:szCs w:val="28"/>
          <w:lang w:eastAsia="en-US"/>
        </w:rPr>
        <w:t xml:space="preserve">: </w:t>
      </w:r>
    </w:p>
    <w:p w:rsidR="00845C60" w:rsidRDefault="00845C60" w:rsidP="00DD74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1)</w:t>
      </w:r>
      <w:r w:rsidR="00E22340">
        <w:rPr>
          <w:rFonts w:eastAsiaTheme="minorHAnsi"/>
          <w:sz w:val="28"/>
          <w:szCs w:val="28"/>
          <w:lang w:eastAsia="en-US"/>
        </w:rPr>
        <w:t xml:space="preserve"> 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9555C">
        <w:rPr>
          <w:rFonts w:eastAsiaTheme="minorHAnsi"/>
          <w:sz w:val="28"/>
          <w:szCs w:val="28"/>
          <w:lang w:eastAsia="en-US"/>
        </w:rPr>
        <w:t xml:space="preserve">времени и </w:t>
      </w:r>
      <w:r w:rsidR="00DD7438">
        <w:rPr>
          <w:rFonts w:eastAsiaTheme="minorHAnsi"/>
          <w:sz w:val="28"/>
          <w:szCs w:val="28"/>
          <w:lang w:eastAsia="en-US"/>
        </w:rPr>
        <w:t>мест</w:t>
      </w:r>
      <w:r w:rsidR="006931EF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проведения;</w:t>
      </w:r>
    </w:p>
    <w:p w:rsidR="00845C60" w:rsidRDefault="00845C60" w:rsidP="00DD74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2) о предмете</w:t>
      </w:r>
      <w:r w:rsidR="00EE5B3A">
        <w:rPr>
          <w:rFonts w:eastAsiaTheme="minorHAnsi"/>
          <w:sz w:val="28"/>
          <w:szCs w:val="28"/>
          <w:lang w:eastAsia="en-US"/>
        </w:rPr>
        <w:t xml:space="preserve"> (наименование субсидии)</w:t>
      </w:r>
      <w:r>
        <w:rPr>
          <w:rFonts w:eastAsiaTheme="minorHAnsi"/>
          <w:sz w:val="28"/>
          <w:szCs w:val="28"/>
          <w:lang w:eastAsia="en-US"/>
        </w:rPr>
        <w:t>, определяемого в соответствии с муниципальными правовыми актами Ханты-Мансийского района,</w:t>
      </w:r>
      <w:r w:rsidR="00EE5B3A">
        <w:rPr>
          <w:rFonts w:eastAsiaTheme="minorHAnsi"/>
          <w:sz w:val="28"/>
          <w:szCs w:val="28"/>
          <w:lang w:eastAsia="en-US"/>
        </w:rPr>
        <w:t xml:space="preserve"> устанавливающие виды деятельности, на осуществление которых предоставляется субсидия из местного бюджета в текущем финансовом году и (или) плановом периоде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45C60" w:rsidRDefault="00845C60" w:rsidP="00DD74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3)</w:t>
      </w:r>
      <w:r w:rsidR="00DD7438">
        <w:rPr>
          <w:rFonts w:eastAsiaTheme="minorHAnsi"/>
          <w:sz w:val="28"/>
          <w:szCs w:val="28"/>
          <w:lang w:eastAsia="en-US"/>
        </w:rPr>
        <w:t xml:space="preserve"> </w:t>
      </w:r>
      <w:r w:rsidR="001C23A0">
        <w:rPr>
          <w:rFonts w:eastAsiaTheme="minorHAnsi"/>
          <w:sz w:val="28"/>
          <w:szCs w:val="28"/>
          <w:lang w:eastAsia="en-US"/>
        </w:rPr>
        <w:t xml:space="preserve">об </w:t>
      </w:r>
      <w:r w:rsidR="001776C2">
        <w:rPr>
          <w:rFonts w:eastAsiaTheme="minorHAnsi"/>
          <w:sz w:val="28"/>
          <w:szCs w:val="28"/>
          <w:lang w:eastAsia="en-US"/>
        </w:rPr>
        <w:t>условия</w:t>
      </w:r>
      <w:r w:rsidR="001C23A0">
        <w:rPr>
          <w:rFonts w:eastAsiaTheme="minorHAnsi"/>
          <w:sz w:val="28"/>
          <w:szCs w:val="28"/>
          <w:lang w:eastAsia="en-US"/>
        </w:rPr>
        <w:t>х</w:t>
      </w:r>
      <w:r w:rsidR="001776C2">
        <w:rPr>
          <w:rFonts w:eastAsiaTheme="minorHAnsi"/>
          <w:sz w:val="28"/>
          <w:szCs w:val="28"/>
          <w:lang w:eastAsia="en-US"/>
        </w:rPr>
        <w:t xml:space="preserve"> предо</w:t>
      </w:r>
      <w:r w:rsidR="001C23A0">
        <w:rPr>
          <w:rFonts w:eastAsiaTheme="minorHAnsi"/>
          <w:sz w:val="28"/>
          <w:szCs w:val="28"/>
          <w:lang w:eastAsia="en-US"/>
        </w:rPr>
        <w:t>ставления субсидии, определяемых</w:t>
      </w:r>
      <w:r w:rsidR="001776C2">
        <w:rPr>
          <w:rFonts w:eastAsiaTheme="minorHAnsi"/>
          <w:sz w:val="28"/>
          <w:szCs w:val="28"/>
          <w:lang w:eastAsia="en-US"/>
        </w:rPr>
        <w:t xml:space="preserve"> </w:t>
      </w:r>
      <w:r w:rsidR="00361069">
        <w:rPr>
          <w:rFonts w:eastAsiaTheme="minorHAnsi"/>
          <w:sz w:val="28"/>
          <w:szCs w:val="28"/>
          <w:lang w:eastAsia="en-US"/>
        </w:rPr>
        <w:t xml:space="preserve">порядком </w:t>
      </w:r>
      <w:r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361069">
        <w:rPr>
          <w:rFonts w:eastAsiaTheme="minorHAnsi"/>
          <w:sz w:val="28"/>
          <w:szCs w:val="28"/>
          <w:lang w:eastAsia="en-US"/>
        </w:rPr>
        <w:t xml:space="preserve">социально ориентированным некоммерческим организациям </w:t>
      </w:r>
      <w:r>
        <w:rPr>
          <w:rFonts w:eastAsiaTheme="minorHAnsi"/>
          <w:sz w:val="28"/>
          <w:szCs w:val="28"/>
          <w:lang w:eastAsia="en-US"/>
        </w:rPr>
        <w:t>субсид</w:t>
      </w:r>
      <w:r w:rsidR="00361069">
        <w:rPr>
          <w:rFonts w:eastAsiaTheme="minorHAnsi"/>
          <w:sz w:val="28"/>
          <w:szCs w:val="28"/>
          <w:lang w:eastAsia="en-US"/>
        </w:rPr>
        <w:t xml:space="preserve">ий из местного бюджета на осуществление деятельности в сфере культуры и спорта и </w:t>
      </w:r>
      <w:r w:rsidR="001776C2">
        <w:rPr>
          <w:rFonts w:eastAsiaTheme="minorHAnsi"/>
          <w:sz w:val="28"/>
          <w:szCs w:val="28"/>
          <w:lang w:eastAsia="en-US"/>
        </w:rPr>
        <w:t>типовой формой</w:t>
      </w:r>
      <w:r>
        <w:rPr>
          <w:rFonts w:eastAsiaTheme="minorHAnsi"/>
          <w:sz w:val="28"/>
          <w:szCs w:val="28"/>
          <w:lang w:eastAsia="en-US"/>
        </w:rPr>
        <w:t xml:space="preserve"> соглашения</w:t>
      </w:r>
      <w:r w:rsidR="001776C2">
        <w:rPr>
          <w:rFonts w:eastAsiaTheme="minorHAnsi"/>
          <w:sz w:val="28"/>
          <w:szCs w:val="28"/>
          <w:lang w:eastAsia="en-US"/>
        </w:rPr>
        <w:t>,</w:t>
      </w:r>
      <w:r w:rsidR="00361069">
        <w:rPr>
          <w:rFonts w:eastAsiaTheme="minorHAnsi"/>
          <w:sz w:val="28"/>
          <w:szCs w:val="28"/>
          <w:lang w:eastAsia="en-US"/>
        </w:rPr>
        <w:t xml:space="preserve"> установленных соответствующим муниципальным нормативным правовым актом Ханты-Мансийского района</w:t>
      </w:r>
      <w:r w:rsidR="00877B7F">
        <w:rPr>
          <w:rFonts w:eastAsiaTheme="minorHAnsi"/>
          <w:sz w:val="28"/>
          <w:szCs w:val="28"/>
          <w:lang w:eastAsia="en-US"/>
        </w:rPr>
        <w:t>, а также те</w:t>
      </w:r>
      <w:r w:rsidR="001C23A0">
        <w:rPr>
          <w:rFonts w:eastAsiaTheme="minorHAnsi"/>
          <w:sz w:val="28"/>
          <w:szCs w:val="28"/>
          <w:lang w:eastAsia="en-US"/>
        </w:rPr>
        <w:t>хническим заданием, утвержденным</w:t>
      </w:r>
      <w:r w:rsidR="00877B7F">
        <w:rPr>
          <w:rFonts w:eastAsiaTheme="minorHAnsi"/>
          <w:sz w:val="28"/>
          <w:szCs w:val="28"/>
          <w:lang w:eastAsia="en-US"/>
        </w:rPr>
        <w:t xml:space="preserve"> организатором (при наличии)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1776C2" w:rsidRDefault="001776C2" w:rsidP="00DD74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4) о порядке п</w:t>
      </w:r>
      <w:r w:rsidR="001C23A0">
        <w:rPr>
          <w:rFonts w:eastAsiaTheme="minorHAnsi"/>
          <w:sz w:val="28"/>
          <w:szCs w:val="28"/>
          <w:lang w:eastAsia="en-US"/>
        </w:rPr>
        <w:t>роведения конкурса, определяемом</w:t>
      </w:r>
      <w:r>
        <w:rPr>
          <w:rFonts w:eastAsiaTheme="minorHAnsi"/>
          <w:sz w:val="28"/>
          <w:szCs w:val="28"/>
          <w:lang w:eastAsia="en-US"/>
        </w:rPr>
        <w:t xml:space="preserve"> настоящим Положением;</w:t>
      </w:r>
    </w:p>
    <w:p w:rsidR="006931EF" w:rsidRDefault="001776C2" w:rsidP="00DD74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5</w:t>
      </w:r>
      <w:r w:rsidR="006931EF">
        <w:rPr>
          <w:rFonts w:eastAsiaTheme="minorHAnsi"/>
          <w:sz w:val="28"/>
          <w:szCs w:val="28"/>
          <w:lang w:eastAsia="en-US"/>
        </w:rPr>
        <w:t xml:space="preserve">) </w:t>
      </w:r>
      <w:r w:rsidR="00C27994">
        <w:rPr>
          <w:rFonts w:eastAsiaTheme="minorHAnsi"/>
          <w:sz w:val="28"/>
          <w:szCs w:val="28"/>
          <w:lang w:eastAsia="en-US"/>
        </w:rPr>
        <w:t xml:space="preserve">о </w:t>
      </w:r>
      <w:r w:rsidR="006931EF">
        <w:rPr>
          <w:rFonts w:eastAsiaTheme="minorHAnsi"/>
          <w:sz w:val="28"/>
          <w:szCs w:val="28"/>
          <w:lang w:eastAsia="en-US"/>
        </w:rPr>
        <w:t>срок</w:t>
      </w:r>
      <w:r w:rsidR="00C27994">
        <w:rPr>
          <w:rFonts w:eastAsiaTheme="minorHAnsi"/>
          <w:sz w:val="28"/>
          <w:szCs w:val="28"/>
          <w:lang w:eastAsia="en-US"/>
        </w:rPr>
        <w:t>ах</w:t>
      </w:r>
      <w:r w:rsidR="006931EF">
        <w:rPr>
          <w:rFonts w:eastAsiaTheme="minorHAnsi"/>
          <w:sz w:val="28"/>
          <w:szCs w:val="28"/>
          <w:lang w:eastAsia="en-US"/>
        </w:rPr>
        <w:t xml:space="preserve"> приема заявок на участие;</w:t>
      </w:r>
    </w:p>
    <w:p w:rsidR="0060410C" w:rsidRDefault="0060410C" w:rsidP="00DD74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776C2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C27994">
        <w:rPr>
          <w:rFonts w:eastAsiaTheme="minorHAnsi"/>
          <w:sz w:val="28"/>
          <w:szCs w:val="28"/>
          <w:lang w:eastAsia="en-US"/>
        </w:rPr>
        <w:t>о наименовании</w:t>
      </w:r>
      <w:r w:rsidR="00A862A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27994">
        <w:rPr>
          <w:rFonts w:eastAsiaTheme="minorHAnsi"/>
          <w:sz w:val="28"/>
          <w:szCs w:val="28"/>
          <w:lang w:eastAsia="en-US"/>
        </w:rPr>
        <w:t>категориях потребителей, объеме</w:t>
      </w:r>
      <w:r w:rsidR="00A862AC">
        <w:rPr>
          <w:rFonts w:eastAsiaTheme="minorHAnsi"/>
          <w:sz w:val="28"/>
          <w:szCs w:val="28"/>
          <w:lang w:eastAsia="en-US"/>
        </w:rPr>
        <w:t xml:space="preserve"> показателей качества, стоимости единицы в случае конкурсного отбора на оказание </w:t>
      </w:r>
      <w:r>
        <w:rPr>
          <w:rFonts w:eastAsiaTheme="minorHAnsi"/>
          <w:sz w:val="28"/>
          <w:szCs w:val="28"/>
          <w:lang w:eastAsia="en-US"/>
        </w:rPr>
        <w:t xml:space="preserve">общественно полезных услуг, </w:t>
      </w:r>
    </w:p>
    <w:p w:rsidR="00DD7438" w:rsidRDefault="00B55A31" w:rsidP="00DD743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1776C2">
        <w:rPr>
          <w:rFonts w:eastAsiaTheme="minorHAnsi"/>
          <w:sz w:val="28"/>
          <w:szCs w:val="28"/>
          <w:lang w:eastAsia="en-US"/>
        </w:rPr>
        <w:t>7</w:t>
      </w:r>
      <w:r w:rsidR="00845C60">
        <w:rPr>
          <w:rFonts w:eastAsiaTheme="minorHAnsi"/>
          <w:sz w:val="28"/>
          <w:szCs w:val="28"/>
          <w:lang w:eastAsia="en-US"/>
        </w:rPr>
        <w:t>)</w:t>
      </w:r>
      <w:r w:rsidR="006B62FA">
        <w:rPr>
          <w:rFonts w:eastAsiaTheme="minorHAnsi"/>
          <w:sz w:val="28"/>
          <w:szCs w:val="28"/>
          <w:lang w:eastAsia="en-US"/>
        </w:rPr>
        <w:t xml:space="preserve"> </w:t>
      </w:r>
      <w:r w:rsidR="00C27994">
        <w:rPr>
          <w:rFonts w:eastAsiaTheme="minorHAnsi"/>
          <w:sz w:val="28"/>
          <w:szCs w:val="28"/>
          <w:lang w:eastAsia="en-US"/>
        </w:rPr>
        <w:t>об иных</w:t>
      </w:r>
      <w:r w:rsidR="006B62FA">
        <w:rPr>
          <w:rFonts w:eastAsiaTheme="minorHAnsi"/>
          <w:sz w:val="28"/>
          <w:szCs w:val="28"/>
          <w:lang w:eastAsia="en-US"/>
        </w:rPr>
        <w:t xml:space="preserve"> сведения</w:t>
      </w:r>
      <w:r w:rsidR="00C27994">
        <w:rPr>
          <w:rFonts w:eastAsiaTheme="minorHAnsi"/>
          <w:sz w:val="28"/>
          <w:szCs w:val="28"/>
          <w:lang w:eastAsia="en-US"/>
        </w:rPr>
        <w:t>х, определяемых</w:t>
      </w:r>
      <w:r w:rsidR="006B62FA">
        <w:rPr>
          <w:rFonts w:eastAsiaTheme="minorHAnsi"/>
          <w:sz w:val="28"/>
          <w:szCs w:val="28"/>
          <w:lang w:eastAsia="en-US"/>
        </w:rPr>
        <w:t xml:space="preserve"> организатором </w:t>
      </w:r>
      <w:r w:rsidR="00845C60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C674AF">
        <w:rPr>
          <w:rFonts w:eastAsiaTheme="minorHAnsi"/>
          <w:sz w:val="28"/>
          <w:szCs w:val="28"/>
          <w:lang w:eastAsia="en-US"/>
        </w:rPr>
        <w:t xml:space="preserve">федеральным </w:t>
      </w:r>
      <w:r w:rsidR="00845C60">
        <w:rPr>
          <w:rFonts w:eastAsiaTheme="minorHAnsi"/>
          <w:sz w:val="28"/>
          <w:szCs w:val="28"/>
          <w:lang w:eastAsia="en-US"/>
        </w:rPr>
        <w:t>законом</w:t>
      </w:r>
      <w:r w:rsidR="001776C2">
        <w:rPr>
          <w:rFonts w:eastAsiaTheme="minorHAnsi"/>
          <w:sz w:val="28"/>
          <w:szCs w:val="28"/>
          <w:lang w:eastAsia="en-US"/>
        </w:rPr>
        <w:t xml:space="preserve"> и настоящим Положением.</w:t>
      </w:r>
    </w:p>
    <w:p w:rsidR="009C2F1B" w:rsidRDefault="009C2F1B" w:rsidP="0049192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4. Организатор вправе внести изменения в опубликованное извещение </w:t>
      </w:r>
      <w:r w:rsidR="00FF3DB7">
        <w:rPr>
          <w:rFonts w:eastAsiaTheme="minorHAnsi"/>
          <w:sz w:val="28"/>
          <w:szCs w:val="28"/>
          <w:lang w:eastAsia="en-US"/>
        </w:rPr>
        <w:t xml:space="preserve">в срок не более </w:t>
      </w:r>
      <w:r>
        <w:rPr>
          <w:rFonts w:eastAsiaTheme="minorHAnsi"/>
          <w:sz w:val="28"/>
          <w:szCs w:val="28"/>
          <w:lang w:eastAsia="en-US"/>
        </w:rPr>
        <w:t xml:space="preserve">5 календарных дней до дня окончания приема заявок. При этом срок приема заявок продлевается на срок не менее 20 календарных дней </w:t>
      </w:r>
      <w:r w:rsidR="0049192E">
        <w:rPr>
          <w:rFonts w:eastAsiaTheme="minorHAnsi"/>
          <w:sz w:val="28"/>
          <w:szCs w:val="28"/>
          <w:lang w:eastAsia="en-US"/>
        </w:rPr>
        <w:t xml:space="preserve">до дня окончания приема заявок </w:t>
      </w:r>
      <w:r>
        <w:rPr>
          <w:rFonts w:eastAsiaTheme="minorHAnsi"/>
          <w:sz w:val="28"/>
          <w:szCs w:val="28"/>
          <w:lang w:eastAsia="en-US"/>
        </w:rPr>
        <w:t>со дня опубликования изменений в извещение</w:t>
      </w:r>
      <w:r w:rsidR="0049192E">
        <w:rPr>
          <w:rFonts w:eastAsiaTheme="minorHAnsi"/>
          <w:sz w:val="28"/>
          <w:szCs w:val="28"/>
          <w:lang w:eastAsia="en-US"/>
        </w:rPr>
        <w:t>.</w:t>
      </w:r>
    </w:p>
    <w:p w:rsidR="00C779E1" w:rsidRPr="00217D7E" w:rsidRDefault="00754266" w:rsidP="00C77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62FA">
        <w:rPr>
          <w:sz w:val="28"/>
          <w:szCs w:val="28"/>
        </w:rPr>
        <w:t>.</w:t>
      </w:r>
      <w:r w:rsidR="000453DB">
        <w:rPr>
          <w:sz w:val="28"/>
          <w:szCs w:val="28"/>
        </w:rPr>
        <w:t xml:space="preserve"> </w:t>
      </w:r>
      <w:r w:rsidR="00C02220">
        <w:rPr>
          <w:sz w:val="28"/>
          <w:szCs w:val="28"/>
        </w:rPr>
        <w:t>Прием</w:t>
      </w:r>
      <w:r w:rsidR="00C779E1" w:rsidRPr="00217D7E">
        <w:rPr>
          <w:sz w:val="28"/>
          <w:szCs w:val="28"/>
        </w:rPr>
        <w:t xml:space="preserve"> заявок </w:t>
      </w:r>
      <w:r w:rsidR="006B62FA">
        <w:rPr>
          <w:sz w:val="28"/>
          <w:szCs w:val="28"/>
        </w:rPr>
        <w:t xml:space="preserve">на участие в конкурсе </w:t>
      </w:r>
      <w:r w:rsidR="00C02220">
        <w:rPr>
          <w:sz w:val="28"/>
          <w:szCs w:val="28"/>
        </w:rPr>
        <w:t xml:space="preserve">определяется календарными датами начала и </w:t>
      </w:r>
      <w:r w:rsidR="006B62FA">
        <w:rPr>
          <w:sz w:val="28"/>
          <w:szCs w:val="28"/>
        </w:rPr>
        <w:t>окончания</w:t>
      </w:r>
      <w:r w:rsidR="00C02220">
        <w:rPr>
          <w:sz w:val="28"/>
          <w:szCs w:val="28"/>
        </w:rPr>
        <w:t xml:space="preserve">, </w:t>
      </w:r>
      <w:r w:rsidR="000453DB">
        <w:rPr>
          <w:sz w:val="28"/>
          <w:szCs w:val="28"/>
        </w:rPr>
        <w:t>составл</w:t>
      </w:r>
      <w:r w:rsidR="00C02220">
        <w:rPr>
          <w:sz w:val="28"/>
          <w:szCs w:val="28"/>
        </w:rPr>
        <w:t>яющими</w:t>
      </w:r>
      <w:r w:rsidR="000453DB">
        <w:rPr>
          <w:sz w:val="28"/>
          <w:szCs w:val="28"/>
        </w:rPr>
        <w:t xml:space="preserve"> период </w:t>
      </w:r>
      <w:r w:rsidR="00C779E1">
        <w:rPr>
          <w:sz w:val="28"/>
          <w:szCs w:val="28"/>
        </w:rPr>
        <w:t xml:space="preserve">не более </w:t>
      </w:r>
      <w:r w:rsidR="00B55A31">
        <w:rPr>
          <w:sz w:val="28"/>
          <w:szCs w:val="28"/>
        </w:rPr>
        <w:t>2</w:t>
      </w:r>
      <w:r w:rsidR="00C779E1" w:rsidRPr="00217D7E">
        <w:rPr>
          <w:sz w:val="28"/>
          <w:szCs w:val="28"/>
        </w:rPr>
        <w:t>0 календарных дней</w:t>
      </w:r>
      <w:r w:rsidR="00617D81">
        <w:rPr>
          <w:sz w:val="28"/>
          <w:szCs w:val="28"/>
        </w:rPr>
        <w:t xml:space="preserve"> с</w:t>
      </w:r>
      <w:r w:rsidR="00A3189F">
        <w:rPr>
          <w:sz w:val="28"/>
          <w:szCs w:val="28"/>
        </w:rPr>
        <w:t>о дня</w:t>
      </w:r>
      <w:r w:rsidR="00C02220">
        <w:rPr>
          <w:sz w:val="28"/>
          <w:szCs w:val="28"/>
        </w:rPr>
        <w:t xml:space="preserve"> опубликования извещения</w:t>
      </w:r>
      <w:r w:rsidR="00C779E1" w:rsidRPr="00217D7E">
        <w:rPr>
          <w:sz w:val="28"/>
          <w:szCs w:val="28"/>
        </w:rPr>
        <w:t>.</w:t>
      </w:r>
      <w:r w:rsidR="006B62FA">
        <w:rPr>
          <w:sz w:val="28"/>
          <w:szCs w:val="28"/>
        </w:rPr>
        <w:t xml:space="preserve"> Место приема заявок на участие в конкурсе</w:t>
      </w:r>
      <w:r w:rsidR="00110224">
        <w:rPr>
          <w:sz w:val="28"/>
          <w:szCs w:val="28"/>
        </w:rPr>
        <w:t>, место проведения конкурса</w:t>
      </w:r>
      <w:r w:rsidR="006B62FA">
        <w:rPr>
          <w:sz w:val="28"/>
          <w:szCs w:val="28"/>
        </w:rPr>
        <w:t xml:space="preserve"> определяется местом нахождения организатора.</w:t>
      </w:r>
      <w:r w:rsidR="0049555C">
        <w:rPr>
          <w:sz w:val="28"/>
          <w:szCs w:val="28"/>
        </w:rPr>
        <w:t xml:space="preserve"> Время проведения конкурса устанавливается на срок не менее 30 календарных дней с даты окончания срока приема заявок на участие в конкурсе.</w:t>
      </w:r>
    </w:p>
    <w:p w:rsidR="008316FA" w:rsidRDefault="00754266" w:rsidP="0075426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6. </w:t>
      </w:r>
      <w:r w:rsidR="00240701">
        <w:rPr>
          <w:rFonts w:eastAsiaTheme="minorHAnsi"/>
          <w:sz w:val="28"/>
          <w:szCs w:val="28"/>
          <w:lang w:eastAsia="en-US"/>
        </w:rPr>
        <w:t xml:space="preserve">К участию в конкурсе </w:t>
      </w:r>
      <w:r w:rsidR="0085500B">
        <w:rPr>
          <w:rFonts w:eastAsiaTheme="minorHAnsi"/>
          <w:sz w:val="28"/>
          <w:szCs w:val="28"/>
          <w:lang w:eastAsia="en-US"/>
        </w:rPr>
        <w:t>приглашаю</w:t>
      </w:r>
      <w:r w:rsidR="00240701">
        <w:rPr>
          <w:rFonts w:eastAsiaTheme="minorHAnsi"/>
          <w:sz w:val="28"/>
          <w:szCs w:val="28"/>
          <w:lang w:eastAsia="en-US"/>
        </w:rPr>
        <w:t xml:space="preserve">тся </w:t>
      </w:r>
      <w:r w:rsidR="008316FA">
        <w:rPr>
          <w:rFonts w:eastAsiaTheme="minorHAnsi"/>
          <w:sz w:val="28"/>
          <w:szCs w:val="28"/>
          <w:lang w:eastAsia="en-US"/>
        </w:rPr>
        <w:t>социально ориентированн</w:t>
      </w:r>
      <w:r w:rsidR="0085500B">
        <w:rPr>
          <w:rFonts w:eastAsiaTheme="minorHAnsi"/>
          <w:sz w:val="28"/>
          <w:szCs w:val="28"/>
          <w:lang w:eastAsia="en-US"/>
        </w:rPr>
        <w:t>ые</w:t>
      </w:r>
      <w:r w:rsidR="006931EF">
        <w:rPr>
          <w:rFonts w:eastAsiaTheme="minorHAnsi"/>
          <w:sz w:val="28"/>
          <w:szCs w:val="28"/>
          <w:lang w:eastAsia="en-US"/>
        </w:rPr>
        <w:t xml:space="preserve"> </w:t>
      </w:r>
      <w:r w:rsidR="008316FA">
        <w:rPr>
          <w:rFonts w:eastAsiaTheme="minorHAnsi"/>
          <w:sz w:val="28"/>
          <w:szCs w:val="28"/>
          <w:lang w:eastAsia="en-US"/>
        </w:rPr>
        <w:t>некоммерческ</w:t>
      </w:r>
      <w:r w:rsidR="0085500B">
        <w:rPr>
          <w:rFonts w:eastAsiaTheme="minorHAnsi"/>
          <w:sz w:val="28"/>
          <w:szCs w:val="28"/>
          <w:lang w:eastAsia="en-US"/>
        </w:rPr>
        <w:t>ие</w:t>
      </w:r>
      <w:r w:rsidR="008923B8">
        <w:rPr>
          <w:rFonts w:eastAsiaTheme="minorHAnsi"/>
          <w:sz w:val="28"/>
          <w:szCs w:val="28"/>
          <w:lang w:eastAsia="en-US"/>
        </w:rPr>
        <w:t xml:space="preserve"> </w:t>
      </w:r>
      <w:r w:rsidR="0085500B">
        <w:rPr>
          <w:rFonts w:eastAsiaTheme="minorHAnsi"/>
          <w:sz w:val="28"/>
          <w:szCs w:val="28"/>
          <w:lang w:eastAsia="en-US"/>
        </w:rPr>
        <w:t>организации</w:t>
      </w:r>
      <w:r w:rsidR="00617D81">
        <w:rPr>
          <w:rFonts w:eastAsiaTheme="minorHAnsi"/>
          <w:sz w:val="28"/>
          <w:szCs w:val="28"/>
          <w:lang w:eastAsia="en-US"/>
        </w:rPr>
        <w:t>,</w:t>
      </w:r>
      <w:r w:rsidR="0085500B">
        <w:rPr>
          <w:rFonts w:eastAsiaTheme="minorHAnsi"/>
          <w:sz w:val="28"/>
          <w:szCs w:val="28"/>
          <w:lang w:eastAsia="en-US"/>
        </w:rPr>
        <w:t xml:space="preserve"> соответствующие</w:t>
      </w:r>
      <w:r w:rsidR="008316FA">
        <w:rPr>
          <w:rFonts w:eastAsiaTheme="minorHAnsi"/>
          <w:sz w:val="28"/>
          <w:szCs w:val="28"/>
          <w:lang w:eastAsia="en-US"/>
        </w:rPr>
        <w:t xml:space="preserve"> следующим </w:t>
      </w:r>
      <w:r w:rsidR="00C20482">
        <w:rPr>
          <w:rFonts w:eastAsiaTheme="minorHAnsi"/>
          <w:sz w:val="28"/>
          <w:szCs w:val="28"/>
          <w:lang w:eastAsia="en-US"/>
        </w:rPr>
        <w:t>требованиям</w:t>
      </w:r>
      <w:r w:rsidR="0006151A">
        <w:rPr>
          <w:rFonts w:eastAsiaTheme="minorHAnsi"/>
          <w:sz w:val="28"/>
          <w:szCs w:val="28"/>
          <w:lang w:eastAsia="en-US"/>
        </w:rPr>
        <w:t xml:space="preserve"> </w:t>
      </w:r>
      <w:r w:rsidR="00C669E0">
        <w:rPr>
          <w:rFonts w:eastAsiaTheme="minorHAnsi"/>
          <w:sz w:val="28"/>
          <w:szCs w:val="28"/>
          <w:lang w:eastAsia="en-US"/>
        </w:rPr>
        <w:t>(далее – участник)</w:t>
      </w:r>
      <w:r w:rsidR="008316FA">
        <w:rPr>
          <w:rFonts w:eastAsiaTheme="minorHAnsi"/>
          <w:sz w:val="28"/>
          <w:szCs w:val="28"/>
          <w:lang w:eastAsia="en-US"/>
        </w:rPr>
        <w:t>:</w:t>
      </w:r>
    </w:p>
    <w:p w:rsidR="008316FA" w:rsidRDefault="008316FA" w:rsidP="008316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наличие государственной регистрации в Ханты-Мансийском районе по месту нахождения;</w:t>
      </w:r>
    </w:p>
    <w:p w:rsidR="002A3309" w:rsidRDefault="003647D2" w:rsidP="00736E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2)</w:t>
      </w:r>
      <w:r w:rsidR="001C0F52">
        <w:rPr>
          <w:rFonts w:eastAsiaTheme="minorHAnsi"/>
          <w:sz w:val="28"/>
          <w:szCs w:val="28"/>
          <w:lang w:eastAsia="en-US"/>
        </w:rPr>
        <w:t xml:space="preserve"> </w:t>
      </w:r>
      <w:r w:rsidR="008316FA">
        <w:rPr>
          <w:rFonts w:eastAsiaTheme="minorHAnsi"/>
          <w:sz w:val="28"/>
          <w:szCs w:val="28"/>
          <w:lang w:eastAsia="en-US"/>
        </w:rPr>
        <w:t xml:space="preserve">осуществление </w:t>
      </w:r>
      <w:r w:rsidR="00D702C1">
        <w:rPr>
          <w:rFonts w:eastAsiaTheme="minorHAnsi"/>
          <w:sz w:val="28"/>
          <w:szCs w:val="28"/>
          <w:lang w:eastAsia="en-US"/>
        </w:rPr>
        <w:t xml:space="preserve">деятельности, направленной </w:t>
      </w:r>
      <w:r w:rsidR="008316FA">
        <w:rPr>
          <w:rFonts w:eastAsiaTheme="minorHAnsi"/>
          <w:sz w:val="28"/>
          <w:szCs w:val="28"/>
          <w:lang w:eastAsia="en-US"/>
        </w:rPr>
        <w:t>на решение социальных проблем, развитие гражданского о</w:t>
      </w:r>
      <w:r w:rsidR="00D702C1">
        <w:rPr>
          <w:rFonts w:eastAsiaTheme="minorHAnsi"/>
          <w:sz w:val="28"/>
          <w:szCs w:val="28"/>
          <w:lang w:eastAsia="en-US"/>
        </w:rPr>
        <w:t>бщества в Российской Федерации</w:t>
      </w:r>
      <w:r w:rsidR="0006151A">
        <w:rPr>
          <w:rFonts w:eastAsiaTheme="minorHAnsi"/>
          <w:sz w:val="28"/>
          <w:szCs w:val="28"/>
          <w:lang w:eastAsia="en-US"/>
        </w:rPr>
        <w:t>, в том числе по приоритетным направлениям,</w:t>
      </w:r>
      <w:r w:rsidR="004672C0">
        <w:rPr>
          <w:rFonts w:eastAsiaTheme="minorHAnsi"/>
          <w:sz w:val="28"/>
          <w:szCs w:val="28"/>
          <w:lang w:eastAsia="en-US"/>
        </w:rPr>
        <w:t xml:space="preserve"> вид</w:t>
      </w:r>
      <w:r w:rsidR="0006151A">
        <w:rPr>
          <w:rFonts w:eastAsiaTheme="minorHAnsi"/>
          <w:sz w:val="28"/>
          <w:szCs w:val="28"/>
          <w:lang w:eastAsia="en-US"/>
        </w:rPr>
        <w:t xml:space="preserve"> которой установлен Федеральным законо</w:t>
      </w:r>
      <w:r w:rsidR="004672C0">
        <w:rPr>
          <w:rFonts w:eastAsiaTheme="minorHAnsi"/>
          <w:sz w:val="28"/>
          <w:szCs w:val="28"/>
          <w:lang w:eastAsia="en-US"/>
        </w:rPr>
        <w:t>м</w:t>
      </w:r>
      <w:r w:rsidR="00D702C1">
        <w:rPr>
          <w:rFonts w:eastAsiaTheme="minorHAnsi"/>
          <w:sz w:val="28"/>
          <w:szCs w:val="28"/>
          <w:lang w:eastAsia="en-US"/>
        </w:rPr>
        <w:t xml:space="preserve"> «О некоммерческих организациях», </w:t>
      </w:r>
      <w:r w:rsidR="00200672">
        <w:rPr>
          <w:rFonts w:eastAsiaTheme="minorHAnsi"/>
          <w:sz w:val="28"/>
          <w:szCs w:val="28"/>
          <w:lang w:eastAsia="en-US"/>
        </w:rPr>
        <w:t>муниципальным</w:t>
      </w:r>
      <w:r w:rsidR="00621E78">
        <w:rPr>
          <w:rFonts w:eastAsiaTheme="minorHAnsi"/>
          <w:sz w:val="28"/>
          <w:szCs w:val="28"/>
          <w:lang w:eastAsia="en-US"/>
        </w:rPr>
        <w:t>и</w:t>
      </w:r>
      <w:r w:rsidR="00200672">
        <w:rPr>
          <w:rFonts w:eastAsiaTheme="minorHAnsi"/>
          <w:sz w:val="28"/>
          <w:szCs w:val="28"/>
          <w:lang w:eastAsia="en-US"/>
        </w:rPr>
        <w:t xml:space="preserve"> правовым</w:t>
      </w:r>
      <w:r w:rsidR="00621E78">
        <w:rPr>
          <w:rFonts w:eastAsiaTheme="minorHAnsi"/>
          <w:sz w:val="28"/>
          <w:szCs w:val="28"/>
          <w:lang w:eastAsia="en-US"/>
        </w:rPr>
        <w:t>и акта</w:t>
      </w:r>
      <w:r w:rsidR="00200672">
        <w:rPr>
          <w:rFonts w:eastAsiaTheme="minorHAnsi"/>
          <w:sz w:val="28"/>
          <w:szCs w:val="28"/>
          <w:lang w:eastAsia="en-US"/>
        </w:rPr>
        <w:t>м</w:t>
      </w:r>
      <w:r w:rsidR="00621E78">
        <w:rPr>
          <w:rFonts w:eastAsiaTheme="minorHAnsi"/>
          <w:sz w:val="28"/>
          <w:szCs w:val="28"/>
          <w:lang w:eastAsia="en-US"/>
        </w:rPr>
        <w:t>и</w:t>
      </w:r>
      <w:r w:rsidR="004672C0">
        <w:rPr>
          <w:rFonts w:eastAsiaTheme="minorHAnsi"/>
          <w:sz w:val="28"/>
          <w:szCs w:val="28"/>
          <w:lang w:eastAsia="en-US"/>
        </w:rPr>
        <w:t xml:space="preserve"> Ханты-Мансийского района</w:t>
      </w:r>
      <w:r w:rsidR="00617D81">
        <w:rPr>
          <w:rFonts w:eastAsiaTheme="minorHAnsi"/>
          <w:sz w:val="28"/>
          <w:szCs w:val="28"/>
          <w:lang w:eastAsia="en-US"/>
        </w:rPr>
        <w:t>,</w:t>
      </w:r>
      <w:r w:rsidR="00621E78">
        <w:rPr>
          <w:rFonts w:eastAsiaTheme="minorHAnsi"/>
          <w:sz w:val="28"/>
          <w:szCs w:val="28"/>
          <w:lang w:eastAsia="en-US"/>
        </w:rPr>
        <w:t xml:space="preserve"> </w:t>
      </w:r>
      <w:r w:rsidR="00200672">
        <w:rPr>
          <w:rFonts w:eastAsiaTheme="minorHAnsi"/>
          <w:sz w:val="28"/>
          <w:szCs w:val="28"/>
          <w:lang w:eastAsia="en-US"/>
        </w:rPr>
        <w:t>учредительны</w:t>
      </w:r>
      <w:r w:rsidR="0085500B">
        <w:rPr>
          <w:rFonts w:eastAsiaTheme="minorHAnsi"/>
          <w:sz w:val="28"/>
          <w:szCs w:val="28"/>
          <w:lang w:eastAsia="en-US"/>
        </w:rPr>
        <w:t>ми</w:t>
      </w:r>
      <w:r w:rsidR="00200672">
        <w:rPr>
          <w:rFonts w:eastAsiaTheme="minorHAnsi"/>
          <w:sz w:val="28"/>
          <w:szCs w:val="28"/>
          <w:lang w:eastAsia="en-US"/>
        </w:rPr>
        <w:t xml:space="preserve"> документа</w:t>
      </w:r>
      <w:r w:rsidR="0085500B">
        <w:rPr>
          <w:rFonts w:eastAsiaTheme="minorHAnsi"/>
          <w:sz w:val="28"/>
          <w:szCs w:val="28"/>
          <w:lang w:eastAsia="en-US"/>
        </w:rPr>
        <w:t>ми</w:t>
      </w:r>
      <w:r w:rsidR="0006151A">
        <w:rPr>
          <w:rFonts w:eastAsiaTheme="minorHAnsi"/>
          <w:sz w:val="28"/>
          <w:szCs w:val="28"/>
          <w:lang w:eastAsia="en-US"/>
        </w:rPr>
        <w:t>;</w:t>
      </w:r>
      <w:r w:rsidR="008316FA">
        <w:rPr>
          <w:rFonts w:eastAsiaTheme="minorHAnsi"/>
          <w:sz w:val="28"/>
          <w:szCs w:val="28"/>
          <w:lang w:eastAsia="en-US"/>
        </w:rPr>
        <w:t xml:space="preserve"> </w:t>
      </w:r>
      <w:r w:rsidR="002A3309">
        <w:rPr>
          <w:rFonts w:eastAsiaTheme="minorHAnsi"/>
          <w:sz w:val="28"/>
          <w:szCs w:val="28"/>
          <w:lang w:eastAsia="en-US"/>
        </w:rPr>
        <w:t xml:space="preserve"> </w:t>
      </w:r>
    </w:p>
    <w:p w:rsidR="00CF3574" w:rsidRDefault="00C20482" w:rsidP="00CF357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3</w:t>
      </w:r>
      <w:r w:rsidR="00CF3574">
        <w:rPr>
          <w:rFonts w:eastAsiaTheme="minorHAnsi"/>
          <w:sz w:val="28"/>
          <w:szCs w:val="28"/>
          <w:lang w:eastAsia="en-US"/>
        </w:rPr>
        <w:t>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3574" w:rsidRPr="006C153D" w:rsidRDefault="00CF3574" w:rsidP="00CF357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20482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) отсутствие процесса реорганизации, ликвидации, банкротства;</w:t>
      </w:r>
    </w:p>
    <w:p w:rsidR="00313C82" w:rsidRDefault="00C20482" w:rsidP="00313C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CF3574">
        <w:rPr>
          <w:sz w:val="28"/>
          <w:szCs w:val="28"/>
        </w:rPr>
        <w:t>) отсутствие фактов допущения</w:t>
      </w:r>
      <w:r w:rsidR="00CF3574" w:rsidRPr="002F3973">
        <w:rPr>
          <w:sz w:val="28"/>
          <w:szCs w:val="28"/>
        </w:rPr>
        <w:t xml:space="preserve"> нецелевого использования средств бюджета Ханты-Мансийского района</w:t>
      </w:r>
      <w:r w:rsidR="00E910A0">
        <w:rPr>
          <w:sz w:val="28"/>
          <w:szCs w:val="28"/>
        </w:rPr>
        <w:t>;</w:t>
      </w:r>
    </w:p>
    <w:p w:rsidR="00E910A0" w:rsidRDefault="00E910A0" w:rsidP="000615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="0006151A">
        <w:rPr>
          <w:sz w:val="28"/>
          <w:szCs w:val="28"/>
        </w:rPr>
        <w:t>нал</w:t>
      </w:r>
      <w:r w:rsidR="00C70E3F">
        <w:rPr>
          <w:sz w:val="28"/>
          <w:szCs w:val="28"/>
        </w:rPr>
        <w:t xml:space="preserve">ичие </w:t>
      </w:r>
      <w:r w:rsidR="0006151A">
        <w:rPr>
          <w:sz w:val="28"/>
          <w:szCs w:val="28"/>
        </w:rPr>
        <w:t xml:space="preserve">решения уполномоченного органа о </w:t>
      </w:r>
      <w:r w:rsidR="0006151A">
        <w:rPr>
          <w:rFonts w:eastAsiaTheme="minorHAnsi"/>
          <w:sz w:val="28"/>
          <w:szCs w:val="28"/>
          <w:lang w:eastAsia="en-US"/>
        </w:rPr>
        <w:t>признании исполнителем общест</w:t>
      </w:r>
      <w:r w:rsidR="00617D81">
        <w:rPr>
          <w:rFonts w:eastAsiaTheme="minorHAnsi"/>
          <w:sz w:val="28"/>
          <w:szCs w:val="28"/>
          <w:lang w:eastAsia="en-US"/>
        </w:rPr>
        <w:t>венно полезных услуг и включении</w:t>
      </w:r>
      <w:r w:rsidR="0006151A">
        <w:rPr>
          <w:rFonts w:eastAsiaTheme="minorHAnsi"/>
          <w:sz w:val="28"/>
          <w:szCs w:val="28"/>
          <w:lang w:eastAsia="en-US"/>
        </w:rPr>
        <w:t xml:space="preserve"> в реестр некоммерческих организаций - исполнителей общественно полезных услуг </w:t>
      </w:r>
      <w:r w:rsidR="00FC6609">
        <w:rPr>
          <w:rFonts w:eastAsiaTheme="minorHAnsi"/>
          <w:sz w:val="28"/>
          <w:szCs w:val="28"/>
          <w:lang w:eastAsia="en-US"/>
        </w:rPr>
        <w:t>на срок не менее срока предоставления субсидии, испрашиваемой из</w:t>
      </w:r>
      <w:r w:rsidR="00C70E3F">
        <w:rPr>
          <w:rFonts w:eastAsiaTheme="minorHAnsi"/>
          <w:sz w:val="28"/>
          <w:szCs w:val="28"/>
          <w:lang w:eastAsia="en-US"/>
        </w:rPr>
        <w:t xml:space="preserve"> местного бюджета</w:t>
      </w:r>
      <w:r w:rsidR="00FC6609">
        <w:rPr>
          <w:rFonts w:eastAsiaTheme="minorHAnsi"/>
          <w:sz w:val="28"/>
          <w:szCs w:val="28"/>
          <w:lang w:eastAsia="en-US"/>
        </w:rPr>
        <w:t xml:space="preserve"> (применяется в отношении субсидий, предоставляемых на оказание общественно полезных услуг</w:t>
      </w:r>
      <w:r w:rsidR="00617D81">
        <w:rPr>
          <w:rFonts w:eastAsiaTheme="minorHAnsi"/>
          <w:sz w:val="28"/>
          <w:szCs w:val="28"/>
          <w:lang w:eastAsia="en-US"/>
        </w:rPr>
        <w:t>)</w:t>
      </w:r>
      <w:r w:rsidR="0006151A">
        <w:rPr>
          <w:rFonts w:eastAsiaTheme="minorHAnsi"/>
          <w:sz w:val="28"/>
          <w:szCs w:val="28"/>
          <w:lang w:eastAsia="en-US"/>
        </w:rPr>
        <w:t>.</w:t>
      </w:r>
    </w:p>
    <w:p w:rsidR="00313C82" w:rsidRDefault="007D7CEC" w:rsidP="00313C8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7</w:t>
      </w:r>
      <w:r w:rsidR="00C91312">
        <w:rPr>
          <w:rFonts w:eastAsiaTheme="minorHAnsi"/>
          <w:sz w:val="28"/>
          <w:szCs w:val="28"/>
          <w:lang w:eastAsia="en-US"/>
        </w:rPr>
        <w:t xml:space="preserve">. </w:t>
      </w:r>
      <w:r w:rsidR="00313C82">
        <w:rPr>
          <w:rFonts w:eastAsiaTheme="minorHAnsi"/>
          <w:sz w:val="28"/>
          <w:szCs w:val="28"/>
          <w:lang w:eastAsia="en-US"/>
        </w:rPr>
        <w:t xml:space="preserve">Плата за участие в конкурсе не взимается. </w:t>
      </w:r>
      <w:r w:rsidR="00C91312">
        <w:rPr>
          <w:rFonts w:eastAsiaTheme="minorHAnsi"/>
          <w:sz w:val="28"/>
          <w:szCs w:val="28"/>
          <w:lang w:eastAsia="en-US"/>
        </w:rPr>
        <w:t>Все расходы, связанные с</w:t>
      </w:r>
      <w:r w:rsidR="00313C82">
        <w:rPr>
          <w:rFonts w:eastAsiaTheme="minorHAnsi"/>
          <w:sz w:val="28"/>
          <w:szCs w:val="28"/>
          <w:lang w:eastAsia="en-US"/>
        </w:rPr>
        <w:t xml:space="preserve"> участием в конкурсе</w:t>
      </w:r>
      <w:r w:rsidR="00C91312">
        <w:rPr>
          <w:rFonts w:eastAsiaTheme="minorHAnsi"/>
          <w:sz w:val="28"/>
          <w:szCs w:val="28"/>
          <w:lang w:eastAsia="en-US"/>
        </w:rPr>
        <w:t xml:space="preserve">, </w:t>
      </w:r>
      <w:r w:rsidR="00C669E0">
        <w:rPr>
          <w:rFonts w:eastAsiaTheme="minorHAnsi"/>
          <w:sz w:val="28"/>
          <w:szCs w:val="28"/>
          <w:lang w:eastAsia="en-US"/>
        </w:rPr>
        <w:t>у</w:t>
      </w:r>
      <w:r w:rsidR="00C91312">
        <w:rPr>
          <w:rFonts w:eastAsiaTheme="minorHAnsi"/>
          <w:sz w:val="28"/>
          <w:szCs w:val="28"/>
          <w:lang w:eastAsia="en-US"/>
        </w:rPr>
        <w:t>частник</w:t>
      </w:r>
      <w:r w:rsidR="00313C82" w:rsidRPr="00313C82">
        <w:rPr>
          <w:rFonts w:eastAsiaTheme="minorHAnsi"/>
          <w:sz w:val="28"/>
          <w:szCs w:val="28"/>
          <w:lang w:eastAsia="en-US"/>
        </w:rPr>
        <w:t xml:space="preserve"> </w:t>
      </w:r>
      <w:r w:rsidR="00DB06A3">
        <w:rPr>
          <w:rFonts w:eastAsiaTheme="minorHAnsi"/>
          <w:sz w:val="28"/>
          <w:szCs w:val="28"/>
          <w:lang w:eastAsia="en-US"/>
        </w:rPr>
        <w:t xml:space="preserve">несет </w:t>
      </w:r>
      <w:r w:rsidR="00313C82">
        <w:rPr>
          <w:rFonts w:eastAsiaTheme="minorHAnsi"/>
          <w:sz w:val="28"/>
          <w:szCs w:val="28"/>
          <w:lang w:eastAsia="en-US"/>
        </w:rPr>
        <w:t>самостоятельно</w:t>
      </w:r>
      <w:r w:rsidR="00C91312">
        <w:rPr>
          <w:rFonts w:eastAsiaTheme="minorHAnsi"/>
          <w:sz w:val="28"/>
          <w:szCs w:val="28"/>
          <w:lang w:eastAsia="en-US"/>
        </w:rPr>
        <w:t xml:space="preserve">. </w:t>
      </w:r>
      <w:r w:rsidR="00313C82">
        <w:rPr>
          <w:rFonts w:eastAsiaTheme="minorHAnsi"/>
          <w:sz w:val="28"/>
          <w:szCs w:val="28"/>
          <w:lang w:eastAsia="en-US"/>
        </w:rPr>
        <w:t xml:space="preserve">Организатор </w:t>
      </w:r>
      <w:r w:rsidR="00C91312">
        <w:rPr>
          <w:rFonts w:eastAsiaTheme="minorHAnsi"/>
          <w:sz w:val="28"/>
          <w:szCs w:val="28"/>
          <w:lang w:eastAsia="en-US"/>
        </w:rPr>
        <w:t xml:space="preserve">не отвечает и не имеет обязательств </w:t>
      </w:r>
      <w:r w:rsidR="00313C82">
        <w:rPr>
          <w:rFonts w:eastAsiaTheme="minorHAnsi"/>
          <w:sz w:val="28"/>
          <w:szCs w:val="28"/>
          <w:lang w:eastAsia="en-US"/>
        </w:rPr>
        <w:t>по расходам участника</w:t>
      </w:r>
      <w:r w:rsidR="00C91312">
        <w:rPr>
          <w:rFonts w:eastAsiaTheme="minorHAnsi"/>
          <w:sz w:val="28"/>
          <w:szCs w:val="28"/>
          <w:lang w:eastAsia="en-US"/>
        </w:rPr>
        <w:t xml:space="preserve"> независимо от результатов конкурса.</w:t>
      </w:r>
      <w:r w:rsidR="00C669E0">
        <w:rPr>
          <w:rFonts w:eastAsiaTheme="minorHAnsi"/>
          <w:sz w:val="28"/>
          <w:szCs w:val="28"/>
          <w:lang w:eastAsia="en-US"/>
        </w:rPr>
        <w:t xml:space="preserve"> После опубликования извещения отказ от проведения конкурса</w:t>
      </w:r>
      <w:r w:rsidR="001776C2">
        <w:rPr>
          <w:rFonts w:eastAsiaTheme="minorHAnsi"/>
          <w:sz w:val="28"/>
          <w:szCs w:val="28"/>
          <w:lang w:eastAsia="en-US"/>
        </w:rPr>
        <w:t xml:space="preserve"> (отмена отбора)</w:t>
      </w:r>
      <w:r w:rsidR="00C669E0">
        <w:rPr>
          <w:rFonts w:eastAsiaTheme="minorHAnsi"/>
          <w:sz w:val="28"/>
          <w:szCs w:val="28"/>
          <w:lang w:eastAsia="en-US"/>
        </w:rPr>
        <w:t xml:space="preserve"> организатором не допускается.</w:t>
      </w:r>
    </w:p>
    <w:p w:rsidR="00D17418" w:rsidRDefault="00313C82" w:rsidP="00D1741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D7CEC">
        <w:rPr>
          <w:rFonts w:eastAsiaTheme="minorHAnsi"/>
          <w:sz w:val="28"/>
          <w:szCs w:val="28"/>
          <w:lang w:eastAsia="en-US"/>
        </w:rPr>
        <w:t>8</w:t>
      </w:r>
      <w:r w:rsidR="00C91312">
        <w:rPr>
          <w:rFonts w:eastAsiaTheme="minorHAnsi"/>
          <w:sz w:val="28"/>
          <w:szCs w:val="28"/>
          <w:lang w:eastAsia="en-US"/>
        </w:rPr>
        <w:t>.</w:t>
      </w:r>
      <w:r w:rsidR="0068771D">
        <w:rPr>
          <w:rFonts w:eastAsiaTheme="minorHAnsi"/>
          <w:sz w:val="28"/>
          <w:szCs w:val="28"/>
          <w:lang w:eastAsia="en-US"/>
        </w:rPr>
        <w:t>Информация по организации и проведению конкурса в соответствии с насто</w:t>
      </w:r>
      <w:r w:rsidR="001776C2">
        <w:rPr>
          <w:rFonts w:eastAsiaTheme="minorHAnsi"/>
          <w:sz w:val="28"/>
          <w:szCs w:val="28"/>
          <w:lang w:eastAsia="en-US"/>
        </w:rPr>
        <w:t>ящим Положением предоставляется</w:t>
      </w:r>
      <w:r w:rsidR="008923B8">
        <w:rPr>
          <w:rFonts w:eastAsiaTheme="minorHAnsi"/>
          <w:sz w:val="28"/>
          <w:szCs w:val="28"/>
          <w:lang w:eastAsia="en-US"/>
        </w:rPr>
        <w:t xml:space="preserve"> заинтересованному лицу </w:t>
      </w:r>
      <w:r w:rsidR="0068771D">
        <w:rPr>
          <w:rFonts w:eastAsiaTheme="minorHAnsi"/>
          <w:sz w:val="28"/>
          <w:szCs w:val="28"/>
          <w:lang w:eastAsia="en-US"/>
        </w:rPr>
        <w:t>по</w:t>
      </w:r>
      <w:r w:rsidR="001776C2">
        <w:rPr>
          <w:rFonts w:eastAsiaTheme="minorHAnsi"/>
          <w:sz w:val="28"/>
          <w:szCs w:val="28"/>
          <w:lang w:eastAsia="en-US"/>
        </w:rPr>
        <w:t xml:space="preserve"> его</w:t>
      </w:r>
      <w:r w:rsidR="0068771D">
        <w:rPr>
          <w:rFonts w:eastAsiaTheme="minorHAnsi"/>
          <w:sz w:val="28"/>
          <w:szCs w:val="28"/>
          <w:lang w:eastAsia="en-US"/>
        </w:rPr>
        <w:t xml:space="preserve"> запросу в устной</w:t>
      </w:r>
      <w:r w:rsidR="001776C2">
        <w:rPr>
          <w:rFonts w:eastAsiaTheme="minorHAnsi"/>
          <w:sz w:val="28"/>
          <w:szCs w:val="28"/>
          <w:lang w:eastAsia="en-US"/>
        </w:rPr>
        <w:t xml:space="preserve"> (в том числе по телефону</w:t>
      </w:r>
      <w:r w:rsidR="003D42C5">
        <w:rPr>
          <w:rFonts w:eastAsiaTheme="minorHAnsi"/>
          <w:sz w:val="28"/>
          <w:szCs w:val="28"/>
          <w:lang w:eastAsia="en-US"/>
        </w:rPr>
        <w:t>, указанному в извещении</w:t>
      </w:r>
      <w:r w:rsidR="001776C2">
        <w:rPr>
          <w:rFonts w:eastAsiaTheme="minorHAnsi"/>
          <w:sz w:val="28"/>
          <w:szCs w:val="28"/>
          <w:lang w:eastAsia="en-US"/>
        </w:rPr>
        <w:t>)</w:t>
      </w:r>
      <w:r w:rsidR="0068771D">
        <w:rPr>
          <w:rFonts w:eastAsiaTheme="minorHAnsi"/>
          <w:sz w:val="28"/>
          <w:szCs w:val="28"/>
          <w:lang w:eastAsia="en-US"/>
        </w:rPr>
        <w:t>, письменной, электронной форме</w:t>
      </w:r>
      <w:r>
        <w:rPr>
          <w:rFonts w:eastAsiaTheme="minorHAnsi"/>
          <w:sz w:val="28"/>
          <w:szCs w:val="28"/>
          <w:lang w:eastAsia="en-US"/>
        </w:rPr>
        <w:t>.</w:t>
      </w:r>
      <w:r w:rsidR="00C91312">
        <w:rPr>
          <w:rFonts w:eastAsiaTheme="minorHAnsi"/>
          <w:sz w:val="28"/>
          <w:szCs w:val="28"/>
          <w:lang w:eastAsia="en-US"/>
        </w:rPr>
        <w:t xml:space="preserve"> </w:t>
      </w:r>
    </w:p>
    <w:p w:rsidR="00C91312" w:rsidRDefault="007D7CEC" w:rsidP="00D1741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9</w:t>
      </w:r>
      <w:r w:rsidR="00D17418">
        <w:rPr>
          <w:rFonts w:eastAsiaTheme="minorHAnsi"/>
          <w:sz w:val="28"/>
          <w:szCs w:val="28"/>
          <w:lang w:eastAsia="en-US"/>
        </w:rPr>
        <w:t xml:space="preserve">. </w:t>
      </w:r>
      <w:r w:rsidR="00C91312">
        <w:rPr>
          <w:rFonts w:eastAsiaTheme="minorHAnsi"/>
          <w:sz w:val="28"/>
          <w:szCs w:val="28"/>
          <w:lang w:eastAsia="en-US"/>
        </w:rPr>
        <w:t>Требования к со</w:t>
      </w:r>
      <w:r w:rsidR="00D330EF">
        <w:rPr>
          <w:rFonts w:eastAsiaTheme="minorHAnsi"/>
          <w:sz w:val="28"/>
          <w:szCs w:val="28"/>
          <w:lang w:eastAsia="en-US"/>
        </w:rPr>
        <w:t>ставу</w:t>
      </w:r>
      <w:r w:rsidR="00C91312">
        <w:rPr>
          <w:rFonts w:eastAsiaTheme="minorHAnsi"/>
          <w:sz w:val="28"/>
          <w:szCs w:val="28"/>
          <w:lang w:eastAsia="en-US"/>
        </w:rPr>
        <w:t xml:space="preserve"> заявки на участие в конкурсе</w:t>
      </w:r>
      <w:r w:rsidR="00D330EF">
        <w:rPr>
          <w:rFonts w:eastAsiaTheme="minorHAnsi"/>
          <w:sz w:val="28"/>
          <w:szCs w:val="28"/>
          <w:lang w:eastAsia="en-US"/>
        </w:rPr>
        <w:t xml:space="preserve"> (далее – заявка)</w:t>
      </w:r>
      <w:r w:rsidR="00D17418">
        <w:rPr>
          <w:rFonts w:eastAsiaTheme="minorHAnsi"/>
          <w:sz w:val="28"/>
          <w:szCs w:val="28"/>
          <w:lang w:eastAsia="en-US"/>
        </w:rPr>
        <w:t>:</w:t>
      </w:r>
    </w:p>
    <w:p w:rsidR="00C30540" w:rsidRDefault="006A309A" w:rsidP="008C6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572" w:rsidRPr="00217D7E">
        <w:rPr>
          <w:rFonts w:ascii="Times New Roman" w:hAnsi="Times New Roman" w:cs="Times New Roman"/>
          <w:sz w:val="28"/>
          <w:szCs w:val="28"/>
        </w:rPr>
        <w:t>) заяв</w:t>
      </w:r>
      <w:r w:rsidR="00DD72AB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8C6572">
        <w:rPr>
          <w:rFonts w:ascii="Times New Roman" w:hAnsi="Times New Roman" w:cs="Times New Roman"/>
          <w:sz w:val="28"/>
          <w:szCs w:val="28"/>
        </w:rPr>
        <w:t>на участие в конкурсе на прав</w:t>
      </w:r>
      <w:r w:rsidR="00DD72AB">
        <w:rPr>
          <w:rFonts w:ascii="Times New Roman" w:hAnsi="Times New Roman" w:cs="Times New Roman"/>
          <w:sz w:val="28"/>
          <w:szCs w:val="28"/>
        </w:rPr>
        <w:t xml:space="preserve">о получение </w:t>
      </w:r>
      <w:r w:rsidR="00202B5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D72AB">
        <w:rPr>
          <w:rFonts w:ascii="Times New Roman" w:hAnsi="Times New Roman" w:cs="Times New Roman"/>
          <w:sz w:val="28"/>
          <w:szCs w:val="28"/>
        </w:rPr>
        <w:t>из местного бюджета</w:t>
      </w:r>
      <w:r w:rsidR="000F7858">
        <w:rPr>
          <w:rFonts w:ascii="Times New Roman" w:hAnsi="Times New Roman" w:cs="Times New Roman"/>
          <w:sz w:val="28"/>
          <w:szCs w:val="28"/>
        </w:rPr>
        <w:t xml:space="preserve"> в произвольной или рекомендуемой форме </w:t>
      </w:r>
      <w:r w:rsidR="00EE5B3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F7858">
        <w:rPr>
          <w:rFonts w:ascii="Times New Roman" w:hAnsi="Times New Roman" w:cs="Times New Roman"/>
          <w:sz w:val="28"/>
          <w:szCs w:val="28"/>
        </w:rPr>
        <w:t>приложения к настоящему Положению, с обязательным указанием</w:t>
      </w:r>
      <w:r w:rsidR="00C30540">
        <w:rPr>
          <w:rFonts w:ascii="Times New Roman" w:hAnsi="Times New Roman" w:cs="Times New Roman"/>
          <w:sz w:val="28"/>
          <w:szCs w:val="28"/>
        </w:rPr>
        <w:t>:</w:t>
      </w:r>
    </w:p>
    <w:p w:rsidR="00C30540" w:rsidRDefault="008C6572" w:rsidP="008C6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B3A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C30540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>, определяемого в соответствии с извещением</w:t>
      </w:r>
      <w:r w:rsidR="00C30540">
        <w:rPr>
          <w:rFonts w:ascii="Times New Roman" w:hAnsi="Times New Roman" w:cs="Times New Roman"/>
          <w:sz w:val="28"/>
          <w:szCs w:val="28"/>
        </w:rPr>
        <w:t>;</w:t>
      </w:r>
    </w:p>
    <w:p w:rsidR="00C30540" w:rsidRDefault="00C30540" w:rsidP="008C65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CEC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взаимодействия (лично,</w:t>
      </w:r>
      <w:r w:rsidR="003267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почта</w:t>
      </w:r>
      <w:r w:rsidR="00935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иное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выбору);</w:t>
      </w:r>
    </w:p>
    <w:p w:rsidR="007D7CEC" w:rsidRDefault="007D7CEC" w:rsidP="007D7CE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D7CEC"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сведений</w:t>
      </w:r>
      <w:r w:rsidR="004D4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(или документ, содержащий их)</w:t>
      </w:r>
      <w:r w:rsidRPr="007D7C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заявки</w:t>
      </w:r>
      <w:r w:rsidRPr="007D7CEC">
        <w:rPr>
          <w:rFonts w:ascii="Times New Roman" w:hAnsi="Times New Roman" w:cs="Times New Roman"/>
          <w:sz w:val="28"/>
          <w:szCs w:val="28"/>
        </w:rPr>
        <w:t xml:space="preserve">, фактов допущения нецелевого использования средств бюджета Ханты-Мансийского района, </w:t>
      </w:r>
      <w:r w:rsidRPr="007D7CE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процесса реорганизации, ликвидации, банкротства на дату подачи заявки</w:t>
      </w:r>
      <w:r w:rsidR="004D4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документ, содержащий указанные сведения и предоставляемый по собственной инициативе</w:t>
      </w:r>
      <w:r w:rsidR="004D4575" w:rsidRPr="004D4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D4575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составе заявки на участие в конкурсе</w:t>
      </w:r>
      <w:r w:rsidR="00350058" w:rsidRPr="00350058">
        <w:rPr>
          <w:rFonts w:ascii="Times New Roman" w:hAnsi="Times New Roman" w:cs="Times New Roman"/>
          <w:sz w:val="28"/>
          <w:szCs w:val="28"/>
        </w:rPr>
        <w:t xml:space="preserve"> </w:t>
      </w:r>
      <w:r w:rsidR="00350058" w:rsidRPr="007D7CEC">
        <w:rPr>
          <w:rFonts w:ascii="Times New Roman" w:hAnsi="Times New Roman" w:cs="Times New Roman"/>
          <w:sz w:val="28"/>
          <w:szCs w:val="28"/>
        </w:rPr>
        <w:t>на дату подачи заявки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02B54" w:rsidRPr="004D4575" w:rsidRDefault="00202B54" w:rsidP="007D7CE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4575">
        <w:rPr>
          <w:rFonts w:ascii="Times New Roman" w:hAnsi="Times New Roman" w:cs="Times New Roman"/>
          <w:sz w:val="28"/>
          <w:szCs w:val="28"/>
        </w:rPr>
        <w:t xml:space="preserve">сведений о </w:t>
      </w:r>
      <w:r w:rsidRPr="004D4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признании исполнителем общественно полезных услуг и включения в реестр некоммерческих организаций - исполнителей общественно полезных услуг (применяется в </w:t>
      </w:r>
      <w:r w:rsidR="004D4575" w:rsidRPr="004D4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некоммерческих организаций- исполнителей </w:t>
      </w:r>
      <w:r w:rsidRPr="004D457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общественно полезных услуг, субсидия на </w:t>
      </w:r>
      <w:r w:rsidR="004D4575" w:rsidRPr="004D4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оказание которых </w:t>
      </w:r>
      <w:r w:rsidRPr="004D457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предоставляется из местного бюджета</w:t>
      </w:r>
      <w:r w:rsidR="004D4575" w:rsidRPr="004D457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4D45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документ, содержащий указанные сведения и предоставляемый по собственной инициативе в составе заявки на участие в конкурсе</w:t>
      </w:r>
      <w:r w:rsidR="00350058" w:rsidRPr="00350058">
        <w:rPr>
          <w:rFonts w:ascii="Times New Roman" w:hAnsi="Times New Roman" w:cs="Times New Roman"/>
          <w:sz w:val="28"/>
          <w:szCs w:val="28"/>
        </w:rPr>
        <w:t xml:space="preserve"> </w:t>
      </w:r>
      <w:r w:rsidR="00350058" w:rsidRPr="007D7CEC">
        <w:rPr>
          <w:rFonts w:ascii="Times New Roman" w:hAnsi="Times New Roman" w:cs="Times New Roman"/>
          <w:sz w:val="28"/>
          <w:szCs w:val="28"/>
        </w:rPr>
        <w:t>на дату подачи заявки</w:t>
      </w:r>
      <w:r w:rsidR="004D4575" w:rsidRPr="004D457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C6572" w:rsidRDefault="006A309A" w:rsidP="008C6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572" w:rsidRPr="00217D7E">
        <w:rPr>
          <w:rFonts w:ascii="Times New Roman" w:hAnsi="Times New Roman" w:cs="Times New Roman"/>
          <w:sz w:val="28"/>
          <w:szCs w:val="28"/>
        </w:rPr>
        <w:t xml:space="preserve">) </w:t>
      </w:r>
      <w:r w:rsidR="00FC6609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="00FC6609" w:rsidRPr="00217D7E">
        <w:rPr>
          <w:rFonts w:ascii="Times New Roman" w:hAnsi="Times New Roman" w:cs="Times New Roman"/>
          <w:sz w:val="28"/>
          <w:szCs w:val="28"/>
        </w:rPr>
        <w:t>копии учредительных документов</w:t>
      </w:r>
      <w:r w:rsidR="00FC6609">
        <w:rPr>
          <w:rFonts w:ascii="Times New Roman" w:hAnsi="Times New Roman" w:cs="Times New Roman"/>
          <w:sz w:val="28"/>
          <w:szCs w:val="28"/>
        </w:rPr>
        <w:t>, в том числе копию</w:t>
      </w:r>
      <w:r w:rsidR="008C6572" w:rsidRPr="00217D7E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</w:t>
      </w:r>
      <w:r w:rsidR="00621E78">
        <w:rPr>
          <w:rFonts w:ascii="Times New Roman" w:hAnsi="Times New Roman" w:cs="Times New Roman"/>
          <w:sz w:val="28"/>
          <w:szCs w:val="28"/>
        </w:rPr>
        <w:t>ации некоммерческой организации</w:t>
      </w:r>
      <w:r w:rsidR="00E22340">
        <w:rPr>
          <w:rFonts w:ascii="Times New Roman" w:hAnsi="Times New Roman" w:cs="Times New Roman"/>
          <w:sz w:val="28"/>
          <w:szCs w:val="28"/>
        </w:rPr>
        <w:t xml:space="preserve"> </w:t>
      </w:r>
      <w:r w:rsidR="003C01C8">
        <w:rPr>
          <w:rFonts w:ascii="Times New Roman" w:hAnsi="Times New Roman" w:cs="Times New Roman"/>
          <w:sz w:val="28"/>
          <w:szCs w:val="28"/>
        </w:rPr>
        <w:t xml:space="preserve">вправе представить </w:t>
      </w:r>
      <w:r w:rsidR="00E22340"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 w:rsidR="008C6572" w:rsidRPr="00217D7E">
        <w:rPr>
          <w:rFonts w:ascii="Times New Roman" w:hAnsi="Times New Roman" w:cs="Times New Roman"/>
          <w:sz w:val="28"/>
          <w:szCs w:val="28"/>
        </w:rPr>
        <w:t>;</w:t>
      </w:r>
    </w:p>
    <w:p w:rsidR="00621E78" w:rsidRDefault="00621E78" w:rsidP="008C6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информация о деятель</w:t>
      </w:r>
      <w:r w:rsidR="009A149C">
        <w:rPr>
          <w:rFonts w:ascii="Times New Roman" w:hAnsi="Times New Roman" w:cs="Times New Roman"/>
          <w:sz w:val="28"/>
          <w:szCs w:val="28"/>
        </w:rPr>
        <w:t>ности некоммерческой организации</w:t>
      </w:r>
      <w:r w:rsidR="0011760A">
        <w:rPr>
          <w:rFonts w:ascii="Times New Roman" w:hAnsi="Times New Roman" w:cs="Times New Roman"/>
          <w:sz w:val="28"/>
          <w:szCs w:val="28"/>
        </w:rPr>
        <w:t xml:space="preserve"> в форме отчета за </w:t>
      </w:r>
      <w:r w:rsidR="009A149C">
        <w:rPr>
          <w:rFonts w:ascii="Times New Roman" w:hAnsi="Times New Roman" w:cs="Times New Roman"/>
          <w:sz w:val="28"/>
          <w:szCs w:val="28"/>
        </w:rPr>
        <w:t xml:space="preserve">календарный </w:t>
      </w:r>
      <w:r w:rsidR="0011760A">
        <w:rPr>
          <w:rFonts w:ascii="Times New Roman" w:hAnsi="Times New Roman" w:cs="Times New Roman"/>
          <w:sz w:val="28"/>
          <w:szCs w:val="28"/>
        </w:rPr>
        <w:t>год, предшествующий году, в котором испрашивается субсидия;</w:t>
      </w:r>
    </w:p>
    <w:p w:rsidR="0011760A" w:rsidRPr="00217D7E" w:rsidRDefault="0011760A" w:rsidP="008C6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план работы на текущий год, предусматривающий проведени</w:t>
      </w:r>
      <w:r w:rsidR="0049555C">
        <w:rPr>
          <w:rFonts w:ascii="Times New Roman" w:hAnsi="Times New Roman" w:cs="Times New Roman"/>
          <w:sz w:val="28"/>
          <w:szCs w:val="28"/>
        </w:rPr>
        <w:t>е общественно значимых мероприят</w:t>
      </w:r>
      <w:r>
        <w:rPr>
          <w:rFonts w:ascii="Times New Roman" w:hAnsi="Times New Roman" w:cs="Times New Roman"/>
          <w:sz w:val="28"/>
          <w:szCs w:val="28"/>
        </w:rPr>
        <w:t>ий;</w:t>
      </w:r>
    </w:p>
    <w:p w:rsidR="006A309A" w:rsidRDefault="00CE52BF" w:rsidP="008C65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C6572" w:rsidRPr="00217D7E">
        <w:rPr>
          <w:rFonts w:ascii="Times New Roman" w:hAnsi="Times New Roman" w:cs="Times New Roman"/>
          <w:sz w:val="28"/>
          <w:szCs w:val="28"/>
        </w:rPr>
        <w:t xml:space="preserve">) </w:t>
      </w:r>
      <w:r w:rsidR="005C24AA">
        <w:rPr>
          <w:rFonts w:ascii="Times New Roman" w:hAnsi="Times New Roman" w:cs="Times New Roman"/>
          <w:sz w:val="28"/>
          <w:szCs w:val="28"/>
        </w:rPr>
        <w:t>предложенные условия</w:t>
      </w:r>
      <w:r w:rsidR="00BE56A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21E78">
        <w:rPr>
          <w:rFonts w:ascii="Times New Roman" w:hAnsi="Times New Roman" w:cs="Times New Roman"/>
          <w:sz w:val="28"/>
          <w:szCs w:val="28"/>
        </w:rPr>
        <w:t>, на осуществление</w:t>
      </w:r>
      <w:r w:rsidR="007D7A9B">
        <w:rPr>
          <w:rFonts w:ascii="Times New Roman" w:hAnsi="Times New Roman" w:cs="Times New Roman"/>
          <w:sz w:val="28"/>
          <w:szCs w:val="28"/>
        </w:rPr>
        <w:t xml:space="preserve"> которого испрашивается субсидия</w:t>
      </w:r>
      <w:r w:rsidR="00621E78">
        <w:rPr>
          <w:rFonts w:ascii="Times New Roman" w:hAnsi="Times New Roman" w:cs="Times New Roman"/>
          <w:sz w:val="28"/>
          <w:szCs w:val="28"/>
        </w:rPr>
        <w:t xml:space="preserve"> </w:t>
      </w:r>
      <w:r w:rsidR="008D390F">
        <w:rPr>
          <w:rFonts w:ascii="Times New Roman" w:hAnsi="Times New Roman" w:cs="Times New Roman"/>
          <w:sz w:val="28"/>
          <w:szCs w:val="28"/>
        </w:rPr>
        <w:t>(далее –</w:t>
      </w:r>
      <w:r w:rsidR="005C24AA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8D390F">
        <w:rPr>
          <w:rFonts w:ascii="Times New Roman" w:hAnsi="Times New Roman" w:cs="Times New Roman"/>
          <w:sz w:val="28"/>
          <w:szCs w:val="28"/>
        </w:rPr>
        <w:t>)</w:t>
      </w:r>
      <w:r w:rsidR="008B4A8B">
        <w:rPr>
          <w:rFonts w:ascii="Times New Roman" w:hAnsi="Times New Roman" w:cs="Times New Roman"/>
          <w:sz w:val="28"/>
          <w:szCs w:val="28"/>
        </w:rPr>
        <w:t>;</w:t>
      </w:r>
    </w:p>
    <w:p w:rsidR="008C6572" w:rsidRPr="00462237" w:rsidRDefault="00534A8A" w:rsidP="00534A8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E52BF">
        <w:rPr>
          <w:rFonts w:ascii="Times New Roman" w:hAnsi="Times New Roman" w:cs="Times New Roman"/>
          <w:sz w:val="28"/>
          <w:szCs w:val="28"/>
        </w:rPr>
        <w:t>6</w:t>
      </w:r>
      <w:r w:rsidR="008C6572" w:rsidRPr="001669B4">
        <w:rPr>
          <w:rFonts w:ascii="Times New Roman" w:hAnsi="Times New Roman" w:cs="Times New Roman"/>
          <w:sz w:val="28"/>
          <w:szCs w:val="28"/>
        </w:rPr>
        <w:t>)</w:t>
      </w:r>
      <w:r w:rsidR="008C6572">
        <w:rPr>
          <w:rFonts w:ascii="Times New Roman" w:hAnsi="Times New Roman"/>
          <w:sz w:val="28"/>
          <w:szCs w:val="28"/>
        </w:rPr>
        <w:t xml:space="preserve"> </w:t>
      </w:r>
      <w:r w:rsidR="008C6572" w:rsidRPr="001669B4">
        <w:rPr>
          <w:rFonts w:ascii="Times New Roman" w:hAnsi="Times New Roman"/>
          <w:sz w:val="28"/>
          <w:szCs w:val="28"/>
        </w:rPr>
        <w:t>доверенность</w:t>
      </w:r>
      <w:r w:rsidR="008C6572">
        <w:rPr>
          <w:rFonts w:ascii="Times New Roman" w:hAnsi="Times New Roman"/>
          <w:sz w:val="28"/>
          <w:szCs w:val="28"/>
        </w:rPr>
        <w:t>,</w:t>
      </w:r>
      <w:r w:rsidR="008C6572" w:rsidRPr="001669B4">
        <w:rPr>
          <w:rFonts w:ascii="Times New Roman" w:hAnsi="Times New Roman"/>
          <w:sz w:val="28"/>
          <w:szCs w:val="28"/>
        </w:rPr>
        <w:t xml:space="preserve"> оформленная в соответствии с законодательством Российской Федерации, подписанная </w:t>
      </w:r>
      <w:r w:rsidR="008C6572" w:rsidRPr="001669B4">
        <w:rPr>
          <w:rFonts w:ascii="Times New Roman" w:hAnsi="Times New Roman" w:cs="Times New Roman"/>
          <w:sz w:val="28"/>
          <w:szCs w:val="28"/>
        </w:rPr>
        <w:t>руководителем или ин</w:t>
      </w:r>
      <w:r w:rsidR="008C6572">
        <w:rPr>
          <w:rFonts w:ascii="Times New Roman" w:hAnsi="Times New Roman" w:cs="Times New Roman"/>
          <w:sz w:val="28"/>
          <w:szCs w:val="28"/>
        </w:rPr>
        <w:t>ым</w:t>
      </w:r>
      <w:r w:rsidR="008C6572" w:rsidRPr="001669B4">
        <w:rPr>
          <w:rFonts w:ascii="Times New Roman" w:hAnsi="Times New Roman" w:cs="Times New Roman"/>
          <w:sz w:val="28"/>
          <w:szCs w:val="28"/>
        </w:rPr>
        <w:t xml:space="preserve"> </w:t>
      </w:r>
      <w:r w:rsidR="008C6572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8C6572" w:rsidRPr="001669B4">
        <w:rPr>
          <w:rFonts w:ascii="Times New Roman" w:hAnsi="Times New Roman" w:cs="Times New Roman"/>
          <w:sz w:val="28"/>
          <w:szCs w:val="28"/>
        </w:rPr>
        <w:t>на это в соответствии с законом и учредительными документами</w:t>
      </w:r>
      <w:r w:rsidR="005422DF">
        <w:rPr>
          <w:rFonts w:ascii="Times New Roman" w:hAnsi="Times New Roman" w:cs="Times New Roman"/>
          <w:sz w:val="28"/>
          <w:szCs w:val="28"/>
        </w:rPr>
        <w:t xml:space="preserve"> </w:t>
      </w:r>
      <w:r w:rsidR="009A149C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5422DF">
        <w:rPr>
          <w:rFonts w:ascii="Times New Roman" w:hAnsi="Times New Roman" w:cs="Times New Roman"/>
          <w:sz w:val="28"/>
          <w:szCs w:val="28"/>
        </w:rPr>
        <w:t>(в случае представительства по доверенности)</w:t>
      </w:r>
      <w:r w:rsidR="008C6572">
        <w:rPr>
          <w:rFonts w:ascii="Times New Roman" w:hAnsi="Times New Roman" w:cs="Times New Roman"/>
          <w:sz w:val="28"/>
          <w:szCs w:val="28"/>
        </w:rPr>
        <w:t>;</w:t>
      </w:r>
    </w:p>
    <w:p w:rsidR="008C6572" w:rsidRDefault="00CE52BF" w:rsidP="00CE52BF">
      <w:pPr>
        <w:pStyle w:val="af1"/>
        <w:ind w:firstLine="70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7</w:t>
      </w:r>
      <w:r w:rsidR="008C657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заверенная </w:t>
      </w:r>
      <w:r w:rsidRPr="00522609">
        <w:rPr>
          <w:sz w:val="28"/>
          <w:szCs w:val="28"/>
          <w:lang w:eastAsia="ar-SA"/>
        </w:rPr>
        <w:t>копия решения о назначении</w:t>
      </w:r>
      <w:r>
        <w:rPr>
          <w:sz w:val="28"/>
          <w:szCs w:val="28"/>
          <w:lang w:eastAsia="ar-SA"/>
        </w:rPr>
        <w:t xml:space="preserve"> (</w:t>
      </w:r>
      <w:r w:rsidRPr="00522609">
        <w:rPr>
          <w:sz w:val="28"/>
          <w:szCs w:val="28"/>
          <w:lang w:eastAsia="ar-SA"/>
        </w:rPr>
        <w:t>избрании</w:t>
      </w:r>
      <w:r>
        <w:rPr>
          <w:sz w:val="28"/>
          <w:szCs w:val="28"/>
          <w:lang w:eastAsia="ar-SA"/>
        </w:rPr>
        <w:t>)</w:t>
      </w:r>
      <w:r w:rsidRPr="00522609">
        <w:rPr>
          <w:sz w:val="28"/>
          <w:szCs w:val="28"/>
          <w:lang w:eastAsia="ar-SA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>
        <w:rPr>
          <w:sz w:val="28"/>
          <w:szCs w:val="28"/>
          <w:lang w:eastAsia="ar-SA"/>
        </w:rPr>
        <w:t xml:space="preserve">участника </w:t>
      </w:r>
      <w:r w:rsidRPr="00522609">
        <w:rPr>
          <w:sz w:val="28"/>
          <w:szCs w:val="28"/>
          <w:lang w:eastAsia="ar-SA"/>
        </w:rPr>
        <w:t>без доверенности</w:t>
      </w:r>
      <w:r w:rsidR="005422DF">
        <w:rPr>
          <w:sz w:val="28"/>
          <w:szCs w:val="28"/>
          <w:lang w:eastAsia="ar-SA"/>
        </w:rPr>
        <w:t xml:space="preserve"> (в случае представительства по закону)</w:t>
      </w:r>
      <w:r>
        <w:rPr>
          <w:sz w:val="28"/>
          <w:szCs w:val="28"/>
          <w:lang w:eastAsia="ar-SA"/>
        </w:rPr>
        <w:t>;</w:t>
      </w:r>
    </w:p>
    <w:p w:rsidR="005422DF" w:rsidRDefault="005422DF" w:rsidP="00CE52BF">
      <w:pPr>
        <w:pStyle w:val="af1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8) копия </w:t>
      </w:r>
      <w:r w:rsidRPr="001669B4">
        <w:rPr>
          <w:sz w:val="28"/>
          <w:szCs w:val="28"/>
        </w:rPr>
        <w:t>документ</w:t>
      </w:r>
      <w:r>
        <w:rPr>
          <w:sz w:val="28"/>
          <w:szCs w:val="28"/>
        </w:rPr>
        <w:t>а, удостоверяющего</w:t>
      </w:r>
      <w:r w:rsidRPr="001669B4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гражданина</w:t>
      </w:r>
      <w:r w:rsidR="007D7CEC">
        <w:rPr>
          <w:sz w:val="28"/>
          <w:szCs w:val="28"/>
        </w:rPr>
        <w:t xml:space="preserve"> (в случае подачи лично предъявляется подлинный документ)</w:t>
      </w:r>
      <w:r>
        <w:rPr>
          <w:sz w:val="28"/>
          <w:szCs w:val="28"/>
        </w:rPr>
        <w:t xml:space="preserve">; </w:t>
      </w:r>
    </w:p>
    <w:p w:rsidR="006B62FA" w:rsidRDefault="00CE52BF" w:rsidP="004075FA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647D2">
        <w:rPr>
          <w:rFonts w:eastAsiaTheme="minorHAnsi"/>
          <w:sz w:val="28"/>
          <w:szCs w:val="28"/>
          <w:lang w:eastAsia="en-US"/>
        </w:rPr>
        <w:t>9</w:t>
      </w:r>
      <w:r w:rsidR="006B62FA">
        <w:rPr>
          <w:sz w:val="28"/>
          <w:szCs w:val="28"/>
        </w:rPr>
        <w:t xml:space="preserve">) </w:t>
      </w:r>
      <w:r w:rsidR="00022C69">
        <w:rPr>
          <w:sz w:val="28"/>
          <w:szCs w:val="28"/>
        </w:rPr>
        <w:t>согласие</w:t>
      </w:r>
      <w:r w:rsidR="006B62FA">
        <w:rPr>
          <w:sz w:val="28"/>
          <w:szCs w:val="28"/>
        </w:rPr>
        <w:t xml:space="preserve"> на обработку персональных данных физического лица в соответствии с требованиями статьи 9 Федерального</w:t>
      </w:r>
      <w:r w:rsidR="007D7CEC">
        <w:rPr>
          <w:sz w:val="28"/>
          <w:szCs w:val="28"/>
        </w:rPr>
        <w:t xml:space="preserve"> закона «О персональных данных» (требуется</w:t>
      </w:r>
      <w:r w:rsidR="006B62FA">
        <w:rPr>
          <w:sz w:val="28"/>
          <w:szCs w:val="28"/>
        </w:rPr>
        <w:t xml:space="preserve"> в случае </w:t>
      </w:r>
      <w:r w:rsidR="007D7CEC">
        <w:rPr>
          <w:sz w:val="28"/>
          <w:szCs w:val="28"/>
        </w:rPr>
        <w:t>наличия персональных данных физического лица</w:t>
      </w:r>
      <w:r w:rsidR="006B62FA">
        <w:rPr>
          <w:sz w:val="28"/>
          <w:szCs w:val="28"/>
        </w:rPr>
        <w:t xml:space="preserve"> в составе </w:t>
      </w:r>
      <w:r w:rsidR="006B62FA" w:rsidRPr="00217D7E">
        <w:rPr>
          <w:sz w:val="28"/>
          <w:szCs w:val="28"/>
        </w:rPr>
        <w:t>заявк</w:t>
      </w:r>
      <w:r w:rsidR="006B62FA">
        <w:rPr>
          <w:sz w:val="28"/>
          <w:szCs w:val="28"/>
        </w:rPr>
        <w:t>и</w:t>
      </w:r>
      <w:r w:rsidR="007D7CEC">
        <w:rPr>
          <w:sz w:val="28"/>
          <w:szCs w:val="28"/>
        </w:rPr>
        <w:t>)</w:t>
      </w:r>
    </w:p>
    <w:p w:rsidR="00B01919" w:rsidRDefault="00B01919" w:rsidP="00B0191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7D7CEC">
        <w:rPr>
          <w:sz w:val="28"/>
          <w:szCs w:val="28"/>
        </w:rPr>
        <w:t>10)</w:t>
      </w:r>
      <w:r w:rsidR="002947CA">
        <w:rPr>
          <w:sz w:val="28"/>
          <w:szCs w:val="28"/>
        </w:rPr>
        <w:t xml:space="preserve"> информация (сведения, документы, письма и </w:t>
      </w:r>
      <w:proofErr w:type="spellStart"/>
      <w:r w:rsidR="002947CA">
        <w:rPr>
          <w:sz w:val="28"/>
          <w:szCs w:val="28"/>
        </w:rPr>
        <w:t>т.п</w:t>
      </w:r>
      <w:proofErr w:type="spellEnd"/>
      <w:r w:rsidR="002947CA">
        <w:rPr>
          <w:sz w:val="28"/>
          <w:szCs w:val="28"/>
        </w:rPr>
        <w:t>), самостоятельно определяемые для подтверждения опыта в деятельности, на осуществление которой испрашивается субсидия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91312" w:rsidRDefault="00D303FC" w:rsidP="000437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D7CEC">
        <w:rPr>
          <w:rFonts w:eastAsiaTheme="minorHAnsi"/>
          <w:sz w:val="28"/>
          <w:szCs w:val="28"/>
          <w:lang w:eastAsia="en-US"/>
        </w:rPr>
        <w:t>10</w:t>
      </w:r>
      <w:r w:rsidRPr="00D303FC">
        <w:rPr>
          <w:rFonts w:eastAsiaTheme="minorHAnsi"/>
          <w:sz w:val="28"/>
          <w:szCs w:val="28"/>
          <w:lang w:eastAsia="en-US"/>
        </w:rPr>
        <w:t>.</w:t>
      </w:r>
      <w:r w:rsidR="00C91312" w:rsidRPr="00D303FC">
        <w:rPr>
          <w:rFonts w:eastAsiaTheme="minorHAnsi"/>
          <w:sz w:val="28"/>
          <w:szCs w:val="28"/>
          <w:lang w:eastAsia="en-US"/>
        </w:rPr>
        <w:t xml:space="preserve"> </w:t>
      </w:r>
      <w:r w:rsidR="0004377A">
        <w:rPr>
          <w:rFonts w:eastAsiaTheme="minorHAnsi"/>
          <w:sz w:val="28"/>
          <w:szCs w:val="28"/>
          <w:lang w:eastAsia="en-US"/>
        </w:rPr>
        <w:t xml:space="preserve">Одна социально ориентированная некоммерческая организация подает одну заявку на одну субсидию, при этом </w:t>
      </w:r>
      <w:r w:rsidR="00C91312" w:rsidRPr="00D303FC">
        <w:rPr>
          <w:rFonts w:eastAsiaTheme="minorHAnsi"/>
          <w:sz w:val="28"/>
          <w:szCs w:val="28"/>
          <w:lang w:eastAsia="en-US"/>
        </w:rPr>
        <w:t>вправе изменить</w:t>
      </w:r>
      <w:r w:rsidR="0004377A">
        <w:rPr>
          <w:rFonts w:eastAsiaTheme="minorHAnsi"/>
          <w:sz w:val="28"/>
          <w:szCs w:val="28"/>
          <w:lang w:eastAsia="en-US"/>
        </w:rPr>
        <w:t xml:space="preserve"> (дополнить)</w:t>
      </w:r>
      <w:r w:rsidR="00C91312" w:rsidRPr="00D303FC">
        <w:rPr>
          <w:rFonts w:eastAsiaTheme="minorHAnsi"/>
          <w:sz w:val="28"/>
          <w:szCs w:val="28"/>
          <w:lang w:eastAsia="en-US"/>
        </w:rPr>
        <w:t xml:space="preserve"> или отозвать свою заявку до </w:t>
      </w:r>
      <w:r w:rsidRPr="00D303FC">
        <w:rPr>
          <w:rFonts w:eastAsiaTheme="minorHAnsi"/>
          <w:sz w:val="28"/>
          <w:szCs w:val="28"/>
          <w:lang w:eastAsia="en-US"/>
        </w:rPr>
        <w:t>дня</w:t>
      </w:r>
      <w:r w:rsidR="00C91312" w:rsidRPr="00D303FC">
        <w:rPr>
          <w:rFonts w:eastAsiaTheme="minorHAnsi"/>
          <w:sz w:val="28"/>
          <w:szCs w:val="28"/>
          <w:lang w:eastAsia="en-US"/>
        </w:rPr>
        <w:t xml:space="preserve"> </w:t>
      </w:r>
      <w:r w:rsidRPr="00D303FC">
        <w:rPr>
          <w:rFonts w:eastAsiaTheme="minorHAnsi"/>
          <w:sz w:val="28"/>
          <w:szCs w:val="28"/>
          <w:lang w:eastAsia="en-US"/>
        </w:rPr>
        <w:t xml:space="preserve">окончания срока приема </w:t>
      </w:r>
      <w:r w:rsidR="00C91312" w:rsidRPr="00D303FC">
        <w:rPr>
          <w:rFonts w:eastAsiaTheme="minorHAnsi"/>
          <w:sz w:val="28"/>
          <w:szCs w:val="28"/>
          <w:lang w:eastAsia="en-US"/>
        </w:rPr>
        <w:t>заявок</w:t>
      </w:r>
      <w:r w:rsidR="00832B3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4377A">
        <w:rPr>
          <w:rFonts w:eastAsiaTheme="minorHAnsi"/>
          <w:sz w:val="28"/>
          <w:szCs w:val="28"/>
          <w:lang w:eastAsia="en-US"/>
        </w:rPr>
        <w:t>направив (вручив) письмо, содержащее соответствующую информацию, подписанного уполномоченным лицом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910A0" w:rsidRDefault="00D303FC" w:rsidP="00E910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741758">
        <w:rPr>
          <w:rFonts w:eastAsiaTheme="minorHAnsi"/>
          <w:sz w:val="28"/>
          <w:szCs w:val="28"/>
          <w:lang w:eastAsia="en-US"/>
        </w:rPr>
        <w:t>1</w:t>
      </w:r>
      <w:r w:rsidR="007D7CEC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E910A0">
        <w:rPr>
          <w:rFonts w:eastAsiaTheme="minorHAnsi"/>
          <w:sz w:val="28"/>
          <w:szCs w:val="28"/>
          <w:lang w:eastAsia="en-US"/>
        </w:rPr>
        <w:t xml:space="preserve">Заявки на участие в конкурсе </w:t>
      </w:r>
      <w:r w:rsidR="002A3309" w:rsidRPr="00E910A0">
        <w:rPr>
          <w:rFonts w:eastAsiaTheme="minorHAnsi"/>
          <w:sz w:val="28"/>
          <w:szCs w:val="28"/>
          <w:lang w:eastAsia="en-US"/>
        </w:rPr>
        <w:t xml:space="preserve">оформляются на бумажном носителе и </w:t>
      </w:r>
      <w:r w:rsidRPr="00E910A0">
        <w:rPr>
          <w:rFonts w:eastAsiaTheme="minorHAnsi"/>
          <w:sz w:val="28"/>
          <w:szCs w:val="28"/>
          <w:lang w:eastAsia="en-US"/>
        </w:rPr>
        <w:t>направляются (вручаются)</w:t>
      </w:r>
      <w:r w:rsidR="00FB08D6" w:rsidRPr="00E910A0">
        <w:rPr>
          <w:rFonts w:eastAsiaTheme="minorHAnsi"/>
          <w:sz w:val="28"/>
          <w:szCs w:val="28"/>
          <w:lang w:eastAsia="en-US"/>
        </w:rPr>
        <w:t xml:space="preserve"> организатору</w:t>
      </w:r>
      <w:r w:rsidR="002A3309" w:rsidRPr="00E910A0">
        <w:rPr>
          <w:rFonts w:eastAsiaTheme="minorHAnsi"/>
          <w:sz w:val="28"/>
          <w:szCs w:val="28"/>
          <w:lang w:eastAsia="en-US"/>
        </w:rPr>
        <w:t>.</w:t>
      </w:r>
      <w:r w:rsidR="00AF7241" w:rsidRPr="00E910A0">
        <w:rPr>
          <w:rFonts w:eastAsiaTheme="minorHAnsi"/>
          <w:sz w:val="28"/>
          <w:szCs w:val="28"/>
          <w:lang w:eastAsia="en-US"/>
        </w:rPr>
        <w:t xml:space="preserve"> </w:t>
      </w:r>
      <w:r w:rsidR="00E910A0" w:rsidRPr="00E910A0">
        <w:rPr>
          <w:rFonts w:eastAsiaTheme="minorHAnsi"/>
          <w:sz w:val="28"/>
          <w:szCs w:val="28"/>
          <w:lang w:eastAsia="en-US"/>
        </w:rPr>
        <w:t>Заявки, поступившие организатору в течение срока приема заявок, регистрируются и передаются в конкурсную комиссию</w:t>
      </w:r>
      <w:r w:rsidR="007A67F9" w:rsidRPr="007A67F9">
        <w:rPr>
          <w:rFonts w:eastAsiaTheme="minorHAnsi"/>
          <w:sz w:val="28"/>
          <w:szCs w:val="28"/>
          <w:lang w:eastAsia="en-US"/>
        </w:rPr>
        <w:t xml:space="preserve"> </w:t>
      </w:r>
      <w:r w:rsidR="007A67F9">
        <w:rPr>
          <w:rFonts w:eastAsiaTheme="minorHAnsi"/>
          <w:sz w:val="28"/>
          <w:szCs w:val="28"/>
          <w:lang w:eastAsia="en-US"/>
        </w:rPr>
        <w:t>в срок не более 2 рабочих дней с даты окончания срока приема заявок</w:t>
      </w:r>
      <w:r w:rsidR="00E910A0" w:rsidRPr="00E910A0">
        <w:rPr>
          <w:rFonts w:eastAsiaTheme="minorHAnsi"/>
          <w:sz w:val="28"/>
          <w:szCs w:val="28"/>
          <w:lang w:eastAsia="en-US"/>
        </w:rPr>
        <w:t>.</w:t>
      </w:r>
    </w:p>
    <w:p w:rsidR="00E910A0" w:rsidRDefault="00E910A0" w:rsidP="00E910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12. После окончания срока приема заявок </w:t>
      </w:r>
      <w:r w:rsidR="00980148">
        <w:rPr>
          <w:rFonts w:eastAsiaTheme="minorHAnsi"/>
          <w:sz w:val="28"/>
          <w:szCs w:val="28"/>
          <w:lang w:eastAsia="en-US"/>
        </w:rPr>
        <w:t xml:space="preserve">организатор </w:t>
      </w:r>
      <w:r>
        <w:rPr>
          <w:rFonts w:eastAsiaTheme="minorHAnsi"/>
          <w:sz w:val="28"/>
          <w:szCs w:val="28"/>
          <w:lang w:eastAsia="en-US"/>
        </w:rPr>
        <w:t xml:space="preserve">проверяет </w:t>
      </w:r>
      <w:r w:rsidR="00980148">
        <w:rPr>
          <w:rFonts w:eastAsiaTheme="minorHAnsi"/>
          <w:sz w:val="28"/>
          <w:szCs w:val="28"/>
          <w:lang w:eastAsia="en-US"/>
        </w:rPr>
        <w:t xml:space="preserve">зарегистрированные заявки </w:t>
      </w:r>
      <w:r>
        <w:rPr>
          <w:rFonts w:eastAsiaTheme="minorHAnsi"/>
          <w:sz w:val="28"/>
          <w:szCs w:val="28"/>
          <w:lang w:eastAsia="en-US"/>
        </w:rPr>
        <w:t xml:space="preserve">на соответствие требованиям, установленным </w:t>
      </w:r>
      <w:r w:rsidR="00980148">
        <w:rPr>
          <w:rFonts w:eastAsiaTheme="minorHAnsi"/>
          <w:sz w:val="28"/>
          <w:szCs w:val="28"/>
          <w:lang w:eastAsia="en-US"/>
        </w:rPr>
        <w:t xml:space="preserve">требованиям к ее составу и оформлению документов, установленным пунктом </w:t>
      </w:r>
      <w:r w:rsidR="00980148">
        <w:rPr>
          <w:rFonts w:eastAsiaTheme="minorHAnsi"/>
          <w:sz w:val="28"/>
          <w:szCs w:val="28"/>
          <w:lang w:eastAsia="en-US"/>
        </w:rPr>
        <w:lastRenderedPageBreak/>
        <w:t>8 настоящего Положения (за исключением свидетельства о государственной регистрации)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980148" w:rsidRDefault="00980148" w:rsidP="009801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13. Организатор отклоняет заявку и не передает её в конкурсную комисси</w:t>
      </w:r>
      <w:r w:rsidR="00EE4D50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по следующим основаниям:</w:t>
      </w:r>
    </w:p>
    <w:p w:rsidR="00E910A0" w:rsidRDefault="00980148" w:rsidP="0098014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EE4D50">
        <w:rPr>
          <w:rFonts w:eastAsiaTheme="minorHAnsi"/>
          <w:sz w:val="28"/>
          <w:szCs w:val="28"/>
          <w:lang w:eastAsia="en-US"/>
        </w:rPr>
        <w:t xml:space="preserve"> социально ориентированной </w:t>
      </w:r>
      <w:r>
        <w:rPr>
          <w:rFonts w:eastAsiaTheme="minorHAnsi"/>
          <w:sz w:val="28"/>
          <w:szCs w:val="28"/>
          <w:lang w:eastAsia="en-US"/>
        </w:rPr>
        <w:t>некоммерческой организацией п</w:t>
      </w:r>
      <w:r w:rsidR="00E910A0">
        <w:rPr>
          <w:rFonts w:eastAsiaTheme="minorHAnsi"/>
          <w:sz w:val="28"/>
          <w:szCs w:val="28"/>
          <w:lang w:eastAsia="en-US"/>
        </w:rPr>
        <w:t>редставлено более одной заявки</w:t>
      </w:r>
      <w:r w:rsidR="00EE4D50">
        <w:rPr>
          <w:rFonts w:eastAsiaTheme="minorHAnsi"/>
          <w:sz w:val="28"/>
          <w:szCs w:val="28"/>
          <w:lang w:eastAsia="en-US"/>
        </w:rPr>
        <w:t xml:space="preserve"> в отношении субсидии</w:t>
      </w:r>
      <w:r w:rsidR="009C0614">
        <w:rPr>
          <w:rFonts w:eastAsiaTheme="minorHAnsi"/>
          <w:sz w:val="28"/>
          <w:szCs w:val="28"/>
          <w:lang w:eastAsia="en-US"/>
        </w:rPr>
        <w:t>, в отношении которой объявлен конкурс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910A0" w:rsidRDefault="00AA335D" w:rsidP="00E910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несоответствие документов, представленных в составе заявке </w:t>
      </w:r>
      <w:r w:rsidR="00980148">
        <w:rPr>
          <w:rFonts w:eastAsiaTheme="minorHAnsi"/>
          <w:sz w:val="28"/>
          <w:szCs w:val="28"/>
          <w:lang w:eastAsia="en-US"/>
        </w:rPr>
        <w:t xml:space="preserve">требованиям, установленным пунктом 8 настоящего Положения (за исключением </w:t>
      </w:r>
      <w:r w:rsidR="00FC6609">
        <w:rPr>
          <w:rFonts w:eastAsiaTheme="minorHAnsi"/>
          <w:sz w:val="28"/>
          <w:szCs w:val="28"/>
          <w:lang w:eastAsia="en-US"/>
        </w:rPr>
        <w:t xml:space="preserve">копии </w:t>
      </w:r>
      <w:r w:rsidR="00980148">
        <w:rPr>
          <w:rFonts w:eastAsiaTheme="minorHAnsi"/>
          <w:sz w:val="28"/>
          <w:szCs w:val="28"/>
          <w:lang w:eastAsia="en-US"/>
        </w:rPr>
        <w:t>свидетельства о государственной регистрации)</w:t>
      </w:r>
      <w:r>
        <w:rPr>
          <w:rFonts w:eastAsiaTheme="minorHAnsi"/>
          <w:sz w:val="28"/>
          <w:szCs w:val="28"/>
          <w:lang w:eastAsia="en-US"/>
        </w:rPr>
        <w:t>, или непредставление или представление не в полном объеме указанных документов.</w:t>
      </w:r>
    </w:p>
    <w:p w:rsidR="00E910A0" w:rsidRDefault="00AA335D" w:rsidP="007A67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14. Решение об отклонении заявки с указание оснований и </w:t>
      </w:r>
      <w:r w:rsidR="00303D2C">
        <w:rPr>
          <w:rFonts w:eastAsiaTheme="minorHAnsi"/>
          <w:sz w:val="28"/>
          <w:szCs w:val="28"/>
          <w:lang w:eastAsia="en-US"/>
        </w:rPr>
        <w:t xml:space="preserve">фактов </w:t>
      </w:r>
      <w:r>
        <w:rPr>
          <w:rFonts w:eastAsiaTheme="minorHAnsi"/>
          <w:sz w:val="28"/>
          <w:szCs w:val="28"/>
          <w:lang w:eastAsia="en-US"/>
        </w:rPr>
        <w:t xml:space="preserve">оформляется на официальном бланке письма организатора и направляется (вручается) </w:t>
      </w:r>
      <w:r w:rsidR="00303D2C">
        <w:rPr>
          <w:rFonts w:eastAsiaTheme="minorHAnsi"/>
          <w:sz w:val="28"/>
          <w:szCs w:val="28"/>
          <w:lang w:eastAsia="en-US"/>
        </w:rPr>
        <w:t xml:space="preserve">социально ориентированной </w:t>
      </w:r>
      <w:r>
        <w:rPr>
          <w:rFonts w:eastAsiaTheme="minorHAnsi"/>
          <w:sz w:val="28"/>
          <w:szCs w:val="28"/>
          <w:lang w:eastAsia="en-US"/>
        </w:rPr>
        <w:t xml:space="preserve">некоммерческой организации, подавшей такую заявку в срок не более 2 рабочих дней со дня </w:t>
      </w:r>
      <w:r w:rsidR="007A67F9">
        <w:rPr>
          <w:rFonts w:eastAsiaTheme="minorHAnsi"/>
          <w:sz w:val="28"/>
          <w:szCs w:val="28"/>
          <w:lang w:eastAsia="en-US"/>
        </w:rPr>
        <w:t>регистрации письма.</w:t>
      </w:r>
    </w:p>
    <w:p w:rsidR="0072731A" w:rsidRDefault="007D7CEC" w:rsidP="00AF724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</w:t>
      </w:r>
      <w:r w:rsidR="007A67F9">
        <w:rPr>
          <w:rFonts w:eastAsiaTheme="minorHAnsi"/>
          <w:sz w:val="28"/>
          <w:szCs w:val="28"/>
          <w:lang w:eastAsia="en-US"/>
        </w:rPr>
        <w:t>5</w:t>
      </w:r>
      <w:r w:rsidR="00AF7241">
        <w:rPr>
          <w:rFonts w:eastAsiaTheme="minorHAnsi"/>
          <w:sz w:val="28"/>
          <w:szCs w:val="28"/>
          <w:lang w:eastAsia="en-US"/>
        </w:rPr>
        <w:t>.</w:t>
      </w:r>
      <w:r w:rsidR="007A67F9">
        <w:rPr>
          <w:rFonts w:eastAsiaTheme="minorHAnsi"/>
          <w:sz w:val="28"/>
          <w:szCs w:val="28"/>
          <w:lang w:eastAsia="en-US"/>
        </w:rPr>
        <w:t xml:space="preserve"> Во время </w:t>
      </w:r>
      <w:r w:rsidR="0011760A">
        <w:rPr>
          <w:rFonts w:eastAsiaTheme="minorHAnsi"/>
          <w:sz w:val="28"/>
          <w:szCs w:val="28"/>
          <w:lang w:eastAsia="en-US"/>
        </w:rPr>
        <w:t>проведения конкурса конкурсная комиссия</w:t>
      </w:r>
      <w:r w:rsidR="003D250C">
        <w:rPr>
          <w:rFonts w:eastAsiaTheme="minorHAnsi"/>
          <w:sz w:val="28"/>
          <w:szCs w:val="28"/>
          <w:lang w:eastAsia="en-US"/>
        </w:rPr>
        <w:t xml:space="preserve"> исполняет следующие функции</w:t>
      </w:r>
      <w:r w:rsidR="0072731A">
        <w:rPr>
          <w:rFonts w:eastAsiaTheme="minorHAnsi"/>
          <w:sz w:val="28"/>
          <w:szCs w:val="28"/>
          <w:lang w:eastAsia="en-US"/>
        </w:rPr>
        <w:t>:</w:t>
      </w:r>
    </w:p>
    <w:p w:rsidR="00AB5162" w:rsidRDefault="00FC6609" w:rsidP="00AB51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5162">
        <w:rPr>
          <w:sz w:val="28"/>
          <w:szCs w:val="28"/>
        </w:rPr>
        <w:t>1) запрашивает</w:t>
      </w:r>
      <w:r>
        <w:rPr>
          <w:sz w:val="28"/>
          <w:szCs w:val="28"/>
        </w:rPr>
        <w:t xml:space="preserve"> следующие документы, если некоммерческая организация не представила по собственной инициативе при подаче заявки</w:t>
      </w:r>
      <w:r w:rsidR="00AB5162">
        <w:rPr>
          <w:sz w:val="28"/>
          <w:szCs w:val="28"/>
        </w:rPr>
        <w:t>:</w:t>
      </w:r>
    </w:p>
    <w:p w:rsidR="00AB5162" w:rsidRDefault="00AB5162" w:rsidP="00AB516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выписку из Единого государственного реестра юридических лиц;</w:t>
      </w:r>
    </w:p>
    <w:p w:rsidR="00AB5162" w:rsidRDefault="00AB5162" w:rsidP="00AB51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FA1078">
        <w:rPr>
          <w:sz w:val="28"/>
          <w:szCs w:val="28"/>
        </w:rPr>
        <w:t>справк</w:t>
      </w:r>
      <w:r>
        <w:rPr>
          <w:sz w:val="28"/>
          <w:szCs w:val="28"/>
        </w:rPr>
        <w:t>у</w:t>
      </w:r>
      <w:r w:rsidRPr="00FA1078">
        <w:rPr>
          <w:sz w:val="28"/>
          <w:szCs w:val="28"/>
        </w:rPr>
        <w:t xml:space="preserve"> налогового органа, подтверждающ</w:t>
      </w:r>
      <w:r w:rsidRPr="00F44374">
        <w:rPr>
          <w:color w:val="000000" w:themeColor="text1"/>
          <w:sz w:val="28"/>
          <w:szCs w:val="28"/>
        </w:rPr>
        <w:t>ую</w:t>
      </w:r>
      <w:r w:rsidRPr="00FA1078">
        <w:rPr>
          <w:sz w:val="28"/>
          <w:szCs w:val="28"/>
        </w:rPr>
        <w:t xml:space="preserve"> отсутствие задолженности по уп</w:t>
      </w:r>
      <w:r>
        <w:rPr>
          <w:sz w:val="28"/>
          <w:szCs w:val="28"/>
        </w:rPr>
        <w:t xml:space="preserve">лате налогов, страховых взносов, </w:t>
      </w:r>
      <w:r>
        <w:rPr>
          <w:rFonts w:eastAsia="Calibri"/>
          <w:color w:val="000000" w:themeColor="text1"/>
          <w:sz w:val="28"/>
          <w:szCs w:val="28"/>
        </w:rPr>
        <w:t xml:space="preserve">пеней, штрафов, процентов, </w:t>
      </w:r>
      <w:r w:rsidRPr="00FE14E0">
        <w:rPr>
          <w:rFonts w:eastAsia="Calibri"/>
          <w:color w:val="000000" w:themeColor="text1"/>
          <w:sz w:val="28"/>
          <w:szCs w:val="28"/>
        </w:rPr>
        <w:t>подлежащих уплате</w:t>
      </w:r>
      <w:r>
        <w:rPr>
          <w:rFonts w:eastAsia="Calibri"/>
          <w:color w:val="000000" w:themeColor="text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B5162" w:rsidRDefault="00AB5162" w:rsidP="00AB516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сведения (документ) органов муниципального финансового контроля Ханты-Мансийского района (или) Реестра </w:t>
      </w:r>
      <w:r>
        <w:rPr>
          <w:rFonts w:eastAsiaTheme="minorHAnsi"/>
          <w:sz w:val="28"/>
          <w:szCs w:val="28"/>
          <w:lang w:eastAsia="en-US"/>
        </w:rPr>
        <w:t>социально ориентированных некоммерческих организаций – получателей поддержки, оказанной администрацией Ханты-Мансийского района;</w:t>
      </w:r>
    </w:p>
    <w:p w:rsidR="00AB5162" w:rsidRDefault="00AB5162" w:rsidP="00AB51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(документ) уполномоченного органа о </w:t>
      </w:r>
      <w:r>
        <w:rPr>
          <w:rFonts w:eastAsiaTheme="minorHAnsi"/>
          <w:sz w:val="28"/>
          <w:szCs w:val="28"/>
          <w:lang w:eastAsia="en-US"/>
        </w:rPr>
        <w:t>признании исполнителем общественно полезных услуг и из информационного ресурса</w:t>
      </w:r>
      <w:r w:rsidRPr="00FF718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Министерства юстиции Российской Федерации, содержащего реестр некоммерческих организаций - исполнителей общественно полезных услуг.</w:t>
      </w:r>
    </w:p>
    <w:p w:rsidR="0072731A" w:rsidRDefault="00FC6609" w:rsidP="00AF7241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</w:t>
      </w:r>
      <w:r w:rsidR="0072731A">
        <w:rPr>
          <w:rFonts w:eastAsiaTheme="minorHAnsi"/>
          <w:sz w:val="28"/>
          <w:szCs w:val="28"/>
          <w:lang w:eastAsia="en-US"/>
        </w:rPr>
        <w:t xml:space="preserve">) </w:t>
      </w:r>
      <w:r w:rsidR="00355E23">
        <w:rPr>
          <w:rFonts w:eastAsiaTheme="minorHAnsi"/>
          <w:sz w:val="28"/>
          <w:szCs w:val="28"/>
          <w:lang w:eastAsia="en-US"/>
        </w:rPr>
        <w:t>допуск</w:t>
      </w:r>
      <w:r w:rsidR="000F677B">
        <w:rPr>
          <w:rFonts w:eastAsiaTheme="minorHAnsi"/>
          <w:sz w:val="28"/>
          <w:szCs w:val="28"/>
          <w:lang w:eastAsia="en-US"/>
        </w:rPr>
        <w:t>ает</w:t>
      </w:r>
      <w:r w:rsidR="00D20114">
        <w:rPr>
          <w:rFonts w:eastAsiaTheme="minorHAnsi"/>
          <w:sz w:val="28"/>
          <w:szCs w:val="28"/>
          <w:lang w:eastAsia="en-US"/>
        </w:rPr>
        <w:t xml:space="preserve"> </w:t>
      </w:r>
      <w:r w:rsidR="000F677B">
        <w:rPr>
          <w:rFonts w:eastAsiaTheme="minorHAnsi"/>
          <w:sz w:val="28"/>
          <w:szCs w:val="28"/>
          <w:lang w:eastAsia="en-US"/>
        </w:rPr>
        <w:t>или отказывает</w:t>
      </w:r>
      <w:r w:rsidR="0040572C">
        <w:rPr>
          <w:rFonts w:eastAsiaTheme="minorHAnsi"/>
          <w:sz w:val="28"/>
          <w:szCs w:val="28"/>
          <w:lang w:eastAsia="en-US"/>
        </w:rPr>
        <w:t xml:space="preserve"> в</w:t>
      </w:r>
      <w:r w:rsidR="00355E23">
        <w:rPr>
          <w:rFonts w:eastAsiaTheme="minorHAnsi"/>
          <w:sz w:val="28"/>
          <w:szCs w:val="28"/>
          <w:lang w:eastAsia="en-US"/>
        </w:rPr>
        <w:t xml:space="preserve"> допуске</w:t>
      </w:r>
      <w:r w:rsidR="00D20114">
        <w:rPr>
          <w:rFonts w:eastAsiaTheme="minorHAnsi"/>
          <w:sz w:val="28"/>
          <w:szCs w:val="28"/>
          <w:lang w:eastAsia="en-US"/>
        </w:rPr>
        <w:t xml:space="preserve"> </w:t>
      </w:r>
      <w:r w:rsidR="0054658F">
        <w:rPr>
          <w:rFonts w:eastAsiaTheme="minorHAnsi"/>
          <w:sz w:val="28"/>
          <w:szCs w:val="28"/>
          <w:lang w:eastAsia="en-US"/>
        </w:rPr>
        <w:t xml:space="preserve">к </w:t>
      </w:r>
      <w:r w:rsidR="000F677B">
        <w:rPr>
          <w:rFonts w:eastAsiaTheme="minorHAnsi"/>
          <w:sz w:val="28"/>
          <w:szCs w:val="28"/>
          <w:lang w:eastAsia="en-US"/>
        </w:rPr>
        <w:t>участию в конкурсе</w:t>
      </w:r>
      <w:r w:rsidR="0054658F">
        <w:rPr>
          <w:rFonts w:eastAsiaTheme="minorHAnsi"/>
          <w:sz w:val="28"/>
          <w:szCs w:val="28"/>
          <w:lang w:eastAsia="en-US"/>
        </w:rPr>
        <w:t xml:space="preserve"> </w:t>
      </w:r>
      <w:r w:rsidR="006A1466">
        <w:rPr>
          <w:rFonts w:eastAsiaTheme="minorHAnsi"/>
          <w:sz w:val="28"/>
          <w:szCs w:val="28"/>
          <w:lang w:eastAsia="en-US"/>
        </w:rPr>
        <w:t>по основаниям</w:t>
      </w:r>
      <w:r w:rsidR="004E5752">
        <w:rPr>
          <w:rFonts w:eastAsiaTheme="minorHAnsi"/>
          <w:sz w:val="28"/>
          <w:szCs w:val="28"/>
          <w:lang w:eastAsia="en-US"/>
        </w:rPr>
        <w:t>, установленным</w:t>
      </w:r>
      <w:r w:rsidR="006A1466">
        <w:rPr>
          <w:rFonts w:eastAsiaTheme="minorHAnsi"/>
          <w:sz w:val="28"/>
          <w:szCs w:val="28"/>
          <w:lang w:eastAsia="en-US"/>
        </w:rPr>
        <w:t xml:space="preserve"> </w:t>
      </w:r>
      <w:r w:rsidR="00480B51">
        <w:rPr>
          <w:rFonts w:eastAsiaTheme="minorHAnsi"/>
          <w:sz w:val="28"/>
          <w:szCs w:val="28"/>
          <w:lang w:eastAsia="en-US"/>
        </w:rPr>
        <w:t>пунктом 6</w:t>
      </w:r>
      <w:r w:rsidR="004E5752">
        <w:rPr>
          <w:rFonts w:eastAsiaTheme="minorHAnsi"/>
          <w:sz w:val="28"/>
          <w:szCs w:val="28"/>
          <w:lang w:eastAsia="en-US"/>
        </w:rPr>
        <w:t xml:space="preserve"> </w:t>
      </w:r>
      <w:r w:rsidR="000F677B">
        <w:rPr>
          <w:rFonts w:eastAsiaTheme="minorHAnsi"/>
          <w:sz w:val="28"/>
          <w:szCs w:val="28"/>
          <w:lang w:eastAsia="en-US"/>
        </w:rPr>
        <w:t>настоящего</w:t>
      </w:r>
      <w:r w:rsidR="004E5752">
        <w:rPr>
          <w:rFonts w:eastAsiaTheme="minorHAnsi"/>
          <w:sz w:val="28"/>
          <w:szCs w:val="28"/>
          <w:lang w:eastAsia="en-US"/>
        </w:rPr>
        <w:t xml:space="preserve"> Положения</w:t>
      </w:r>
      <w:r w:rsidR="000F677B">
        <w:rPr>
          <w:rFonts w:eastAsiaTheme="minorHAnsi"/>
          <w:sz w:val="28"/>
          <w:szCs w:val="28"/>
          <w:lang w:eastAsia="en-US"/>
        </w:rPr>
        <w:t xml:space="preserve"> по результатам рассмотрения документов</w:t>
      </w:r>
      <w:r w:rsidR="00480B51">
        <w:rPr>
          <w:rFonts w:eastAsiaTheme="minorHAnsi"/>
          <w:sz w:val="28"/>
          <w:szCs w:val="28"/>
          <w:lang w:eastAsia="en-US"/>
        </w:rPr>
        <w:t xml:space="preserve"> и сведений, содержащихся в них</w:t>
      </w:r>
      <w:r w:rsidR="00AB46B4">
        <w:rPr>
          <w:rFonts w:eastAsiaTheme="minorHAnsi"/>
          <w:sz w:val="28"/>
          <w:szCs w:val="28"/>
          <w:lang w:eastAsia="en-US"/>
        </w:rPr>
        <w:t>;</w:t>
      </w:r>
    </w:p>
    <w:p w:rsidR="00F25380" w:rsidRDefault="00AB46B4" w:rsidP="007441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FC6609">
        <w:rPr>
          <w:rFonts w:eastAsiaTheme="minorHAnsi"/>
          <w:sz w:val="28"/>
          <w:szCs w:val="28"/>
          <w:lang w:eastAsia="en-US"/>
        </w:rPr>
        <w:t>3</w:t>
      </w:r>
      <w:r w:rsidR="00FB77B3">
        <w:rPr>
          <w:rFonts w:eastAsiaTheme="minorHAnsi"/>
          <w:sz w:val="28"/>
          <w:szCs w:val="28"/>
          <w:lang w:eastAsia="en-US"/>
        </w:rPr>
        <w:t>)</w:t>
      </w:r>
      <w:r w:rsidR="00D20114">
        <w:rPr>
          <w:rFonts w:eastAsiaTheme="minorHAnsi"/>
          <w:sz w:val="28"/>
          <w:szCs w:val="28"/>
          <w:lang w:eastAsia="en-US"/>
        </w:rPr>
        <w:t xml:space="preserve"> </w:t>
      </w:r>
      <w:r w:rsidR="00F25380">
        <w:rPr>
          <w:rFonts w:eastAsiaTheme="minorHAnsi"/>
          <w:sz w:val="28"/>
          <w:szCs w:val="28"/>
          <w:lang w:eastAsia="en-US"/>
        </w:rPr>
        <w:t xml:space="preserve">рассматривает и оценивает </w:t>
      </w:r>
      <w:r w:rsidR="00614CAC">
        <w:rPr>
          <w:rFonts w:eastAsiaTheme="minorHAnsi"/>
          <w:sz w:val="28"/>
          <w:szCs w:val="28"/>
          <w:lang w:eastAsia="en-US"/>
        </w:rPr>
        <w:t>условия</w:t>
      </w:r>
      <w:r w:rsidR="000F677B">
        <w:rPr>
          <w:rFonts w:eastAsiaTheme="minorHAnsi"/>
          <w:sz w:val="28"/>
          <w:szCs w:val="28"/>
          <w:lang w:eastAsia="en-US"/>
        </w:rPr>
        <w:t xml:space="preserve">, предложенные допущенными участниками, </w:t>
      </w:r>
      <w:r w:rsidR="00F25380">
        <w:rPr>
          <w:rFonts w:eastAsiaTheme="minorHAnsi"/>
          <w:sz w:val="28"/>
          <w:szCs w:val="28"/>
          <w:lang w:eastAsia="en-US"/>
        </w:rPr>
        <w:t>по</w:t>
      </w:r>
      <w:r w:rsidR="000F677B">
        <w:rPr>
          <w:rFonts w:eastAsiaTheme="minorHAnsi"/>
          <w:sz w:val="28"/>
          <w:szCs w:val="28"/>
          <w:lang w:eastAsia="en-US"/>
        </w:rPr>
        <w:t xml:space="preserve"> критериям</w:t>
      </w:r>
      <w:r w:rsidR="00614CAC">
        <w:rPr>
          <w:rFonts w:eastAsiaTheme="minorHAnsi"/>
          <w:sz w:val="28"/>
          <w:szCs w:val="28"/>
          <w:lang w:eastAsia="en-US"/>
        </w:rPr>
        <w:t>, установленным</w:t>
      </w:r>
      <w:r w:rsidR="000F677B">
        <w:rPr>
          <w:rFonts w:eastAsiaTheme="minorHAnsi"/>
          <w:sz w:val="28"/>
          <w:szCs w:val="28"/>
          <w:lang w:eastAsia="en-US"/>
        </w:rPr>
        <w:t xml:space="preserve"> пунктом 1</w:t>
      </w:r>
      <w:r w:rsidR="00480B51">
        <w:rPr>
          <w:rFonts w:eastAsiaTheme="minorHAnsi"/>
          <w:sz w:val="28"/>
          <w:szCs w:val="28"/>
          <w:lang w:eastAsia="en-US"/>
        </w:rPr>
        <w:t>7</w:t>
      </w:r>
      <w:r w:rsidR="000F677B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E44A06">
        <w:rPr>
          <w:rFonts w:eastAsiaTheme="minorHAnsi"/>
          <w:sz w:val="28"/>
          <w:szCs w:val="28"/>
          <w:lang w:eastAsia="en-US"/>
        </w:rPr>
        <w:t xml:space="preserve">, результаты </w:t>
      </w:r>
      <w:r w:rsidR="004E5752">
        <w:rPr>
          <w:rFonts w:eastAsiaTheme="minorHAnsi"/>
          <w:sz w:val="28"/>
          <w:szCs w:val="28"/>
          <w:lang w:eastAsia="en-US"/>
        </w:rPr>
        <w:t xml:space="preserve">оценки </w:t>
      </w:r>
      <w:r w:rsidR="00E44A06">
        <w:rPr>
          <w:rFonts w:eastAsiaTheme="minorHAnsi"/>
          <w:sz w:val="28"/>
          <w:szCs w:val="28"/>
          <w:lang w:eastAsia="en-US"/>
        </w:rPr>
        <w:t>оформляются отдельными оценочными листами члена конкурсной комиссии</w:t>
      </w:r>
      <w:r w:rsidR="00F25380">
        <w:rPr>
          <w:rFonts w:eastAsiaTheme="minorHAnsi"/>
          <w:sz w:val="28"/>
          <w:szCs w:val="28"/>
          <w:lang w:eastAsia="en-US"/>
        </w:rPr>
        <w:t>;</w:t>
      </w:r>
    </w:p>
    <w:p w:rsidR="00AB46B4" w:rsidRDefault="00FC6609" w:rsidP="0074416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4</w:t>
      </w:r>
      <w:r w:rsidR="00F25380">
        <w:rPr>
          <w:rFonts w:eastAsiaTheme="minorHAnsi"/>
          <w:sz w:val="28"/>
          <w:szCs w:val="28"/>
          <w:lang w:eastAsia="en-US"/>
        </w:rPr>
        <w:t xml:space="preserve">) определяет лучшие </w:t>
      </w:r>
      <w:r w:rsidR="000F677B">
        <w:rPr>
          <w:rFonts w:eastAsiaTheme="minorHAnsi"/>
          <w:sz w:val="28"/>
          <w:szCs w:val="28"/>
          <w:lang w:eastAsia="en-US"/>
        </w:rPr>
        <w:t xml:space="preserve">предложенные </w:t>
      </w:r>
      <w:r w:rsidR="00F25380">
        <w:rPr>
          <w:rFonts w:eastAsiaTheme="minorHAnsi"/>
          <w:sz w:val="28"/>
          <w:szCs w:val="28"/>
          <w:lang w:eastAsia="en-US"/>
        </w:rPr>
        <w:t>условия</w:t>
      </w:r>
      <w:r w:rsidR="000F677B">
        <w:rPr>
          <w:rFonts w:eastAsiaTheme="minorHAnsi"/>
          <w:sz w:val="28"/>
          <w:szCs w:val="28"/>
          <w:lang w:eastAsia="en-US"/>
        </w:rPr>
        <w:t xml:space="preserve">, исходя из общей </w:t>
      </w:r>
      <w:r w:rsidR="00F25380">
        <w:rPr>
          <w:rFonts w:eastAsiaTheme="minorHAnsi"/>
          <w:sz w:val="28"/>
          <w:szCs w:val="28"/>
          <w:lang w:eastAsia="en-US"/>
        </w:rPr>
        <w:t>сумм</w:t>
      </w:r>
      <w:r w:rsidR="000F677B">
        <w:rPr>
          <w:rFonts w:eastAsiaTheme="minorHAnsi"/>
          <w:sz w:val="28"/>
          <w:szCs w:val="28"/>
          <w:lang w:eastAsia="en-US"/>
        </w:rPr>
        <w:t>ы</w:t>
      </w:r>
      <w:r w:rsidR="00F25380">
        <w:rPr>
          <w:rFonts w:eastAsiaTheme="minorHAnsi"/>
          <w:sz w:val="28"/>
          <w:szCs w:val="28"/>
          <w:lang w:eastAsia="en-US"/>
        </w:rPr>
        <w:t xml:space="preserve"> бал</w:t>
      </w:r>
      <w:r w:rsidR="000F677B">
        <w:rPr>
          <w:rFonts w:eastAsiaTheme="minorHAnsi"/>
          <w:sz w:val="28"/>
          <w:szCs w:val="28"/>
          <w:lang w:eastAsia="en-US"/>
        </w:rPr>
        <w:t>л</w:t>
      </w:r>
      <w:r w:rsidR="00F25380">
        <w:rPr>
          <w:rFonts w:eastAsiaTheme="minorHAnsi"/>
          <w:sz w:val="28"/>
          <w:szCs w:val="28"/>
          <w:lang w:eastAsia="en-US"/>
        </w:rPr>
        <w:t xml:space="preserve">ов </w:t>
      </w:r>
      <w:r w:rsidR="000F677B">
        <w:rPr>
          <w:rFonts w:eastAsiaTheme="minorHAnsi"/>
          <w:sz w:val="28"/>
          <w:szCs w:val="28"/>
          <w:lang w:eastAsia="en-US"/>
        </w:rPr>
        <w:t xml:space="preserve">по результатам </w:t>
      </w:r>
      <w:r w:rsidR="00F25380">
        <w:rPr>
          <w:rFonts w:eastAsiaTheme="minorHAnsi"/>
          <w:sz w:val="28"/>
          <w:szCs w:val="28"/>
          <w:lang w:eastAsia="en-US"/>
        </w:rPr>
        <w:t xml:space="preserve">оценки </w:t>
      </w:r>
      <w:r w:rsidR="000F677B">
        <w:rPr>
          <w:rFonts w:eastAsiaTheme="minorHAnsi"/>
          <w:sz w:val="28"/>
          <w:szCs w:val="28"/>
          <w:lang w:eastAsia="en-US"/>
        </w:rPr>
        <w:t xml:space="preserve">участника </w:t>
      </w:r>
      <w:r w:rsidR="00744166">
        <w:rPr>
          <w:rFonts w:eastAsiaTheme="minorHAnsi"/>
          <w:sz w:val="28"/>
          <w:szCs w:val="28"/>
          <w:lang w:eastAsia="en-US"/>
        </w:rPr>
        <w:t xml:space="preserve">и </w:t>
      </w:r>
      <w:r w:rsidR="00D20114">
        <w:rPr>
          <w:rFonts w:eastAsiaTheme="minorHAnsi"/>
          <w:sz w:val="28"/>
          <w:szCs w:val="28"/>
          <w:lang w:eastAsia="en-US"/>
        </w:rPr>
        <w:t>признает участника</w:t>
      </w:r>
      <w:r w:rsidR="00F40EAD">
        <w:rPr>
          <w:rFonts w:eastAsiaTheme="minorHAnsi"/>
          <w:sz w:val="28"/>
          <w:szCs w:val="28"/>
          <w:lang w:eastAsia="en-US"/>
        </w:rPr>
        <w:t>,</w:t>
      </w:r>
      <w:r w:rsidR="00D20114">
        <w:rPr>
          <w:rFonts w:eastAsiaTheme="minorHAnsi"/>
          <w:sz w:val="28"/>
          <w:szCs w:val="28"/>
          <w:lang w:eastAsia="en-US"/>
        </w:rPr>
        <w:t xml:space="preserve"> </w:t>
      </w:r>
      <w:r w:rsidR="000F677B">
        <w:rPr>
          <w:rFonts w:eastAsiaTheme="minorHAnsi"/>
          <w:sz w:val="28"/>
          <w:szCs w:val="28"/>
          <w:lang w:eastAsia="en-US"/>
        </w:rPr>
        <w:t>набравшим большое количество баллов по предложенным условиям</w:t>
      </w:r>
      <w:r w:rsidR="00F40EAD">
        <w:rPr>
          <w:rFonts w:eastAsiaTheme="minorHAnsi"/>
          <w:sz w:val="28"/>
          <w:szCs w:val="28"/>
          <w:lang w:eastAsia="en-US"/>
        </w:rPr>
        <w:t>,</w:t>
      </w:r>
      <w:r w:rsidR="000F677B">
        <w:rPr>
          <w:rFonts w:eastAsiaTheme="minorHAnsi"/>
          <w:sz w:val="28"/>
          <w:szCs w:val="28"/>
          <w:lang w:eastAsia="en-US"/>
        </w:rPr>
        <w:t xml:space="preserve"> выигравшим конкурс </w:t>
      </w:r>
      <w:r w:rsidR="00480B51">
        <w:rPr>
          <w:rFonts w:eastAsiaTheme="minorHAnsi"/>
          <w:sz w:val="28"/>
          <w:szCs w:val="28"/>
          <w:lang w:eastAsia="en-US"/>
        </w:rPr>
        <w:t>(получатель субсидии</w:t>
      </w:r>
      <w:r w:rsidR="00D20114">
        <w:rPr>
          <w:rFonts w:eastAsiaTheme="minorHAnsi"/>
          <w:sz w:val="28"/>
          <w:szCs w:val="28"/>
          <w:lang w:eastAsia="en-US"/>
        </w:rPr>
        <w:t>)</w:t>
      </w:r>
      <w:r w:rsidR="00AB46B4">
        <w:rPr>
          <w:rFonts w:eastAsiaTheme="minorHAnsi"/>
          <w:sz w:val="28"/>
          <w:szCs w:val="28"/>
          <w:lang w:eastAsia="en-US"/>
        </w:rPr>
        <w:t>.</w:t>
      </w:r>
    </w:p>
    <w:p w:rsidR="000A4144" w:rsidRDefault="007A67F9" w:rsidP="000A41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16</w:t>
      </w:r>
      <w:r w:rsidR="000A4144">
        <w:rPr>
          <w:rFonts w:eastAsiaTheme="minorHAnsi"/>
          <w:sz w:val="28"/>
          <w:szCs w:val="28"/>
          <w:lang w:eastAsia="en-US"/>
        </w:rPr>
        <w:t>. Конкурсная комиссия отказывает в допуске к участию в конкурс</w:t>
      </w:r>
      <w:r w:rsidR="000F677B">
        <w:rPr>
          <w:rFonts w:eastAsiaTheme="minorHAnsi"/>
          <w:sz w:val="28"/>
          <w:szCs w:val="28"/>
          <w:lang w:eastAsia="en-US"/>
        </w:rPr>
        <w:t>е</w:t>
      </w:r>
      <w:r w:rsidR="000A4144">
        <w:rPr>
          <w:rFonts w:eastAsiaTheme="minorHAnsi"/>
          <w:sz w:val="28"/>
          <w:szCs w:val="28"/>
          <w:lang w:eastAsia="en-US"/>
        </w:rPr>
        <w:t xml:space="preserve"> в качестве участника по следующим основаниям:</w:t>
      </w:r>
    </w:p>
    <w:p w:rsidR="000A4144" w:rsidRDefault="000F677B" w:rsidP="000A41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A4144" w:rsidRPr="000D2202">
        <w:rPr>
          <w:color w:val="000000" w:themeColor="text1"/>
          <w:sz w:val="28"/>
          <w:szCs w:val="28"/>
        </w:rPr>
        <w:t xml:space="preserve">несоответствие </w:t>
      </w:r>
      <w:r w:rsidR="000A4144">
        <w:rPr>
          <w:sz w:val="28"/>
          <w:szCs w:val="28"/>
        </w:rPr>
        <w:t xml:space="preserve">требованиям к участнику, установленным </w:t>
      </w:r>
      <w:r w:rsidR="00144636">
        <w:rPr>
          <w:sz w:val="28"/>
          <w:szCs w:val="28"/>
        </w:rPr>
        <w:t xml:space="preserve">пунктом 6 </w:t>
      </w:r>
      <w:r w:rsidR="007D7CEC">
        <w:rPr>
          <w:sz w:val="28"/>
          <w:szCs w:val="28"/>
        </w:rPr>
        <w:t>настоящего</w:t>
      </w:r>
      <w:r w:rsidR="00144636">
        <w:rPr>
          <w:sz w:val="28"/>
          <w:szCs w:val="28"/>
        </w:rPr>
        <w:t xml:space="preserve"> Положения</w:t>
      </w:r>
      <w:r w:rsidR="000A4144">
        <w:rPr>
          <w:sz w:val="28"/>
          <w:szCs w:val="28"/>
        </w:rPr>
        <w:t>;</w:t>
      </w:r>
    </w:p>
    <w:p w:rsidR="000A4144" w:rsidRDefault="0097556B" w:rsidP="000A41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D7CEC">
        <w:rPr>
          <w:sz w:val="28"/>
          <w:szCs w:val="28"/>
        </w:rPr>
        <w:t>) пред</w:t>
      </w:r>
      <w:r w:rsidR="000A4144">
        <w:rPr>
          <w:sz w:val="28"/>
          <w:szCs w:val="28"/>
        </w:rPr>
        <w:t>ставление недостоверных сведений и (или) документов.</w:t>
      </w:r>
    </w:p>
    <w:p w:rsidR="000579BB" w:rsidRDefault="007A67F9" w:rsidP="000579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="00FE2589">
        <w:rPr>
          <w:rFonts w:eastAsiaTheme="minorHAnsi"/>
          <w:sz w:val="28"/>
          <w:szCs w:val="28"/>
          <w:lang w:eastAsia="en-US"/>
        </w:rPr>
        <w:t>. Заявки участников оцениваются конкурсной комиссией по балльной</w:t>
      </w:r>
      <w:r w:rsidR="008B0DDA">
        <w:rPr>
          <w:rFonts w:eastAsiaTheme="minorHAnsi"/>
          <w:sz w:val="28"/>
          <w:szCs w:val="28"/>
          <w:lang w:eastAsia="en-US"/>
        </w:rPr>
        <w:t xml:space="preserve"> системе в соответствии со следующими критериями:</w:t>
      </w:r>
    </w:p>
    <w:p w:rsidR="007A67F9" w:rsidRDefault="007A67F9" w:rsidP="000579BB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</w:p>
    <w:p w:rsidR="000579BB" w:rsidRDefault="000579BB" w:rsidP="000579BB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Таблица</w:t>
      </w:r>
    </w:p>
    <w:p w:rsidR="000579BB" w:rsidRDefault="000579BB" w:rsidP="000579BB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3603"/>
        <w:gridCol w:w="5103"/>
      </w:tblGrid>
      <w:tr w:rsidR="008B0DDA" w:rsidTr="000A1D2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DA" w:rsidRDefault="008B0D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DA" w:rsidRDefault="008B0D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Критерии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DA" w:rsidRDefault="000A1D24" w:rsidP="000A1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Шкала оценки</w:t>
            </w:r>
            <w:r w:rsidR="008B0DDA">
              <w:rPr>
                <w:rFonts w:eastAsiaTheme="minorHAnsi"/>
                <w:sz w:val="28"/>
                <w:szCs w:val="28"/>
                <w:lang w:eastAsia="en-US"/>
              </w:rPr>
              <w:t xml:space="preserve"> (по бальной системе)</w:t>
            </w:r>
          </w:p>
        </w:tc>
      </w:tr>
      <w:tr w:rsidR="000A1D24" w:rsidTr="000A1D2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4" w:rsidRDefault="000A1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4" w:rsidRDefault="000A1D2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24" w:rsidRDefault="000A1D24" w:rsidP="008B0D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</w:tr>
      <w:tr w:rsidR="008B0DDA" w:rsidTr="000A1D2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DA" w:rsidRDefault="008B0D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DA" w:rsidRDefault="005C24AA" w:rsidP="00EA4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Финансово- экономическая о</w:t>
            </w:r>
            <w:r w:rsidR="008B0DDA">
              <w:rPr>
                <w:rFonts w:eastAsiaTheme="minorHAnsi"/>
                <w:sz w:val="28"/>
                <w:szCs w:val="28"/>
                <w:lang w:eastAsia="en-US"/>
              </w:rPr>
              <w:t>боснованность расходования средств, планируемых на реализацию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DA" w:rsidRDefault="000A1D24" w:rsidP="000A1D2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8B0DDA">
              <w:rPr>
                <w:rFonts w:eastAsiaTheme="minorHAnsi"/>
                <w:sz w:val="28"/>
                <w:szCs w:val="28"/>
                <w:lang w:eastAsia="en-US"/>
              </w:rPr>
              <w:t>боснованы в полном объеме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B0DDA">
              <w:rPr>
                <w:rFonts w:eastAsiaTheme="minorHAnsi"/>
                <w:sz w:val="28"/>
                <w:szCs w:val="28"/>
                <w:lang w:eastAsia="en-US"/>
              </w:rPr>
              <w:t xml:space="preserve">–2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8B0DDA">
              <w:rPr>
                <w:rFonts w:eastAsiaTheme="minorHAnsi"/>
                <w:sz w:val="28"/>
                <w:szCs w:val="28"/>
                <w:lang w:eastAsia="en-US"/>
              </w:rPr>
              <w:t xml:space="preserve">боснованы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не в полном объеме – 1 </w:t>
            </w:r>
          </w:p>
          <w:p w:rsidR="000A1D24" w:rsidRDefault="000A1D24" w:rsidP="000A1D2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не обоснованы в полном объеме – 0 </w:t>
            </w:r>
          </w:p>
        </w:tc>
      </w:tr>
      <w:tr w:rsidR="008B0DDA" w:rsidTr="000A1D2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DA" w:rsidRDefault="008B0D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DA" w:rsidRDefault="000A1D24" w:rsidP="005C24AA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Наличие </w:t>
            </w:r>
            <w:r w:rsidR="00E14639">
              <w:rPr>
                <w:rFonts w:eastAsiaTheme="minorHAnsi"/>
                <w:sz w:val="28"/>
                <w:szCs w:val="28"/>
                <w:lang w:eastAsia="en-US"/>
              </w:rPr>
              <w:t xml:space="preserve">специалистов и иных </w:t>
            </w:r>
            <w:r w:rsidR="00285DA1">
              <w:rPr>
                <w:rFonts w:eastAsiaTheme="minorHAnsi"/>
                <w:sz w:val="28"/>
                <w:szCs w:val="28"/>
                <w:lang w:eastAsia="en-US"/>
              </w:rPr>
              <w:t>работников</w:t>
            </w:r>
            <w:r w:rsidR="005C24AA">
              <w:rPr>
                <w:rFonts w:eastAsiaTheme="minorHAnsi"/>
                <w:sz w:val="28"/>
                <w:szCs w:val="28"/>
                <w:lang w:eastAsia="en-US"/>
              </w:rPr>
              <w:t xml:space="preserve"> для реализации П</w:t>
            </w:r>
            <w:r w:rsidR="008127A8">
              <w:rPr>
                <w:rFonts w:eastAsiaTheme="minorHAnsi"/>
                <w:sz w:val="28"/>
                <w:szCs w:val="28"/>
                <w:lang w:eastAsia="en-US"/>
              </w:rPr>
              <w:t>роекта в части творческого и технического обеспечения</w:t>
            </w:r>
            <w:r w:rsidR="003860D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DA" w:rsidRDefault="008127A8" w:rsidP="008127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отсутствует – 0</w:t>
            </w:r>
          </w:p>
          <w:p w:rsidR="008127A8" w:rsidRDefault="008127A8" w:rsidP="008127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либо творческие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либо технические – 1</w:t>
            </w:r>
          </w:p>
          <w:p w:rsidR="008127A8" w:rsidRDefault="008127A8" w:rsidP="008127A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планируется привлечение на договорной основе – 2</w:t>
            </w:r>
          </w:p>
          <w:p w:rsidR="003860D7" w:rsidRDefault="008127A8" w:rsidP="002A69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наличие творческих и технических</w:t>
            </w:r>
            <w:r w:rsidR="00735C8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0766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735C83">
              <w:rPr>
                <w:rFonts w:eastAsiaTheme="minorHAnsi"/>
                <w:sz w:val="28"/>
                <w:szCs w:val="28"/>
                <w:lang w:eastAsia="en-US"/>
              </w:rPr>
              <w:t xml:space="preserve"> 3</w:t>
            </w:r>
          </w:p>
        </w:tc>
      </w:tr>
      <w:tr w:rsidR="008B0DDA" w:rsidTr="000A1D2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DA" w:rsidRDefault="008B0D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DA" w:rsidRDefault="000A1D24" w:rsidP="00EA4F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Наличие материально-т</w:t>
            </w:r>
            <w:r w:rsidR="005C24AA">
              <w:rPr>
                <w:rFonts w:eastAsiaTheme="minorHAnsi"/>
                <w:sz w:val="28"/>
                <w:szCs w:val="28"/>
                <w:lang w:eastAsia="en-US"/>
              </w:rPr>
              <w:t>ехнической базы для реализации П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DA" w:rsidRDefault="000A1D24" w:rsidP="000A1D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отсутствует – 0 </w:t>
            </w:r>
          </w:p>
          <w:p w:rsidR="000A1D24" w:rsidRDefault="000A1D24" w:rsidP="000A1D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наличие в части – 1</w:t>
            </w:r>
          </w:p>
          <w:p w:rsidR="000A1D24" w:rsidRDefault="000A1D24" w:rsidP="000A1D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наличие (на праве аренды) – 2</w:t>
            </w:r>
          </w:p>
          <w:p w:rsidR="000A1D24" w:rsidRDefault="000A1D24" w:rsidP="000A1D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наличие (на праве собственности) – 3 </w:t>
            </w:r>
          </w:p>
        </w:tc>
      </w:tr>
      <w:tr w:rsidR="008B0DDA" w:rsidTr="000A1D2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DA" w:rsidRDefault="008B0D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DA" w:rsidRDefault="008B0DDA" w:rsidP="002711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Наличие опыта в </w:t>
            </w:r>
            <w:r w:rsidR="00A001FB">
              <w:rPr>
                <w:rFonts w:eastAsiaTheme="minorHAnsi"/>
                <w:sz w:val="28"/>
                <w:szCs w:val="28"/>
                <w:lang w:eastAsia="en-US"/>
              </w:rPr>
              <w:t>осуществлении</w:t>
            </w:r>
            <w:r w:rsidR="000A1D24">
              <w:rPr>
                <w:rFonts w:eastAsiaTheme="minorHAnsi"/>
                <w:sz w:val="28"/>
                <w:szCs w:val="28"/>
                <w:lang w:eastAsia="en-US"/>
              </w:rPr>
              <w:t xml:space="preserve"> социально ориентированной деятельности по </w:t>
            </w:r>
            <w:r w:rsidR="00271102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0A1D24">
              <w:rPr>
                <w:rFonts w:eastAsiaTheme="minorHAnsi"/>
                <w:sz w:val="28"/>
                <w:szCs w:val="28"/>
                <w:lang w:eastAsia="en-US"/>
              </w:rPr>
              <w:t>роекту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DA" w:rsidRDefault="000A1D24" w:rsidP="000A1D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 проектов – 0</w:t>
            </w:r>
          </w:p>
          <w:p w:rsidR="000A1D24" w:rsidRDefault="000A1D24" w:rsidP="000A1D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 1 до 2 проектов – 1</w:t>
            </w:r>
          </w:p>
          <w:p w:rsidR="000A1D24" w:rsidRDefault="000A1D24" w:rsidP="000A1D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 3 до 4 проектов – 2 </w:t>
            </w:r>
          </w:p>
          <w:p w:rsidR="000A1D24" w:rsidRDefault="000A1D24" w:rsidP="000A1D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 5 и более 3 </w:t>
            </w:r>
          </w:p>
        </w:tc>
      </w:tr>
      <w:tr w:rsidR="00493919" w:rsidTr="000A1D2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9" w:rsidRDefault="002A69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9" w:rsidRDefault="00493919" w:rsidP="004939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Размер стоимости единицы </w:t>
            </w:r>
            <w:r w:rsidR="00271102">
              <w:rPr>
                <w:rFonts w:eastAsiaTheme="minorHAnsi"/>
                <w:sz w:val="28"/>
                <w:szCs w:val="28"/>
                <w:lang w:eastAsia="en-US"/>
              </w:rPr>
              <w:t>общественно полезной услуги</w:t>
            </w:r>
          </w:p>
          <w:p w:rsidR="00493919" w:rsidRDefault="00493919" w:rsidP="004939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(применяется для оценки проекта на оказание общественно полезных услуг на исходя из установленного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техническим заданием)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919" w:rsidRDefault="00493919" w:rsidP="000A1D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 установленном размере – </w:t>
            </w:r>
            <w:r w:rsidR="002C75FF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  <w:p w:rsidR="002C75FF" w:rsidRDefault="00493919" w:rsidP="000A1D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сниженном от установленного </w:t>
            </w:r>
            <w:r w:rsidR="002C75FF">
              <w:rPr>
                <w:rFonts w:eastAsiaTheme="minorHAnsi"/>
                <w:sz w:val="28"/>
                <w:szCs w:val="28"/>
                <w:lang w:eastAsia="en-US"/>
              </w:rPr>
              <w:t>размера:</w:t>
            </w:r>
          </w:p>
          <w:p w:rsidR="00493919" w:rsidRDefault="002C75FF" w:rsidP="000A1D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от 5 до 10 % - 1</w:t>
            </w:r>
          </w:p>
          <w:p w:rsidR="002C75FF" w:rsidRDefault="002C75FF" w:rsidP="000A1D2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от 15 до 20% - 2</w:t>
            </w:r>
          </w:p>
          <w:p w:rsidR="002C75FF" w:rsidRDefault="002C75FF" w:rsidP="002C75F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от 25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%  и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более - 3</w:t>
            </w:r>
          </w:p>
        </w:tc>
      </w:tr>
      <w:tr w:rsidR="002A6947" w:rsidTr="000A1D24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47" w:rsidRDefault="002A69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102" w:rsidRDefault="002A6947" w:rsidP="004939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Наличие квалификации</w:t>
            </w:r>
          </w:p>
          <w:p w:rsidR="002A6947" w:rsidRDefault="00271102" w:rsidP="0049391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оказания общественно полезной услуги</w:t>
            </w:r>
            <w:r w:rsidR="002A6947">
              <w:rPr>
                <w:rFonts w:eastAsiaTheme="minorHAnsi"/>
                <w:sz w:val="28"/>
                <w:szCs w:val="28"/>
                <w:lang w:eastAsia="en-US"/>
              </w:rPr>
              <w:t xml:space="preserve"> (применяется для оценки проекта на оказание общественно полезных услуг на уровне, установленном техническим заданием)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47" w:rsidRDefault="002A6947" w:rsidP="002A69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установленный уровень – 1</w:t>
            </w:r>
          </w:p>
          <w:p w:rsidR="002A6947" w:rsidRDefault="002A6947" w:rsidP="002A694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уровень выше установленного - 2</w:t>
            </w:r>
          </w:p>
        </w:tc>
      </w:tr>
    </w:tbl>
    <w:p w:rsidR="000579BB" w:rsidRDefault="000579BB" w:rsidP="000579BB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8"/>
          <w:szCs w:val="28"/>
          <w:lang w:eastAsia="en-US"/>
        </w:rPr>
      </w:pPr>
    </w:p>
    <w:p w:rsidR="00B01578" w:rsidRPr="000579BB" w:rsidRDefault="00C9639B" w:rsidP="000579BB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Par0"/>
      <w:bookmarkEnd w:id="1"/>
      <w:r w:rsidR="007A67F9">
        <w:rPr>
          <w:rFonts w:ascii="Times New Roman" w:eastAsiaTheme="minorHAnsi" w:hAnsi="Times New Roman" w:cs="Times New Roman"/>
          <w:sz w:val="28"/>
          <w:szCs w:val="28"/>
          <w:lang w:eastAsia="en-US"/>
        </w:rPr>
        <w:t>18</w:t>
      </w:r>
      <w:r w:rsidR="00744166" w:rsidRPr="000579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931EF" w:rsidRPr="000579B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заседания конкурсной комиссии оформляются протоколом</w:t>
      </w:r>
      <w:r w:rsidR="007A67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который </w:t>
      </w:r>
      <w:r w:rsidR="00946D23" w:rsidRPr="000579B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размещается конкурсной комиссией на официальном сайте администрации Ханты-Мансийского района</w:t>
      </w:r>
      <w:r w:rsidR="007A67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публикуется в газете «Наш район» не позднее 3</w:t>
      </w:r>
      <w:r w:rsidR="007A67F9" w:rsidRPr="000579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</w:t>
      </w:r>
      <w:r w:rsidR="007A67F9">
        <w:rPr>
          <w:rFonts w:ascii="Times New Roman" w:eastAsiaTheme="minorHAnsi" w:hAnsi="Times New Roman" w:cs="Times New Roman"/>
          <w:sz w:val="28"/>
          <w:szCs w:val="28"/>
          <w:lang w:eastAsia="en-US"/>
        </w:rPr>
        <w:t>его подписания.</w:t>
      </w:r>
    </w:p>
    <w:p w:rsidR="00B01578" w:rsidRPr="00B01578" w:rsidRDefault="00B01578" w:rsidP="00B0157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7A67F9">
        <w:rPr>
          <w:sz w:val="28"/>
          <w:szCs w:val="28"/>
        </w:rPr>
        <w:t>19</w:t>
      </w:r>
      <w:r w:rsidR="0040572C">
        <w:rPr>
          <w:sz w:val="28"/>
          <w:szCs w:val="28"/>
        </w:rPr>
        <w:t>.</w:t>
      </w:r>
      <w:r w:rsidR="007A67F9">
        <w:rPr>
          <w:sz w:val="28"/>
          <w:szCs w:val="28"/>
        </w:rPr>
        <w:t xml:space="preserve"> </w:t>
      </w:r>
      <w:r w:rsidR="009F0B6F">
        <w:rPr>
          <w:sz w:val="28"/>
          <w:szCs w:val="28"/>
        </w:rPr>
        <w:t>К</w:t>
      </w:r>
      <w:r>
        <w:rPr>
          <w:sz w:val="28"/>
          <w:szCs w:val="28"/>
        </w:rPr>
        <w:t>онкурс</w:t>
      </w:r>
      <w:r w:rsidRPr="00DB5426">
        <w:rPr>
          <w:sz w:val="28"/>
          <w:szCs w:val="28"/>
        </w:rPr>
        <w:t xml:space="preserve"> признается </w:t>
      </w:r>
      <w:r>
        <w:rPr>
          <w:sz w:val="28"/>
          <w:szCs w:val="28"/>
        </w:rPr>
        <w:t xml:space="preserve">конкурсной комиссией </w:t>
      </w:r>
      <w:r w:rsidRPr="00DB5426">
        <w:rPr>
          <w:sz w:val="28"/>
          <w:szCs w:val="28"/>
        </w:rPr>
        <w:t>несостоявшимся</w:t>
      </w:r>
      <w:r>
        <w:rPr>
          <w:sz w:val="28"/>
          <w:szCs w:val="28"/>
        </w:rPr>
        <w:t xml:space="preserve"> </w:t>
      </w:r>
      <w:r w:rsidR="009F0B6F"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случаях</w:t>
      </w:r>
      <w:r w:rsidR="009F0B6F">
        <w:rPr>
          <w:sz w:val="28"/>
          <w:szCs w:val="28"/>
        </w:rPr>
        <w:t>, если</w:t>
      </w:r>
      <w:r>
        <w:rPr>
          <w:sz w:val="28"/>
          <w:szCs w:val="28"/>
        </w:rPr>
        <w:t>:</w:t>
      </w:r>
    </w:p>
    <w:p w:rsidR="00B01578" w:rsidRDefault="009F0B6F" w:rsidP="009F0B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B01578">
        <w:rPr>
          <w:rFonts w:ascii="Times New Roman" w:hAnsi="Times New Roman" w:cs="Times New Roman"/>
          <w:sz w:val="28"/>
          <w:szCs w:val="28"/>
        </w:rPr>
        <w:t xml:space="preserve">по истечению срока окончания приема заявок </w:t>
      </w:r>
      <w:r w:rsidR="0040572C">
        <w:rPr>
          <w:rFonts w:ascii="Times New Roman" w:hAnsi="Times New Roman" w:cs="Times New Roman"/>
          <w:sz w:val="28"/>
          <w:szCs w:val="28"/>
        </w:rPr>
        <w:t>не поступ</w:t>
      </w:r>
      <w:r w:rsidR="00B01578">
        <w:rPr>
          <w:rFonts w:ascii="Times New Roman" w:hAnsi="Times New Roman" w:cs="Times New Roman"/>
          <w:sz w:val="28"/>
          <w:szCs w:val="28"/>
        </w:rPr>
        <w:t>ило</w:t>
      </w:r>
      <w:r w:rsidR="0040572C">
        <w:rPr>
          <w:rFonts w:ascii="Times New Roman" w:hAnsi="Times New Roman" w:cs="Times New Roman"/>
          <w:sz w:val="28"/>
          <w:szCs w:val="28"/>
        </w:rPr>
        <w:t xml:space="preserve"> ни одной з</w:t>
      </w:r>
      <w:r w:rsidR="0040572C" w:rsidRPr="00DB5426">
        <w:rPr>
          <w:rFonts w:ascii="Times New Roman" w:hAnsi="Times New Roman" w:cs="Times New Roman"/>
          <w:sz w:val="28"/>
          <w:szCs w:val="28"/>
        </w:rPr>
        <w:t>аявк</w:t>
      </w:r>
      <w:r w:rsidR="0040572C">
        <w:rPr>
          <w:rFonts w:ascii="Times New Roman" w:hAnsi="Times New Roman" w:cs="Times New Roman"/>
          <w:sz w:val="28"/>
          <w:szCs w:val="28"/>
        </w:rPr>
        <w:t>и</w:t>
      </w:r>
      <w:r w:rsidR="00B01578">
        <w:rPr>
          <w:rFonts w:ascii="Times New Roman" w:hAnsi="Times New Roman" w:cs="Times New Roman"/>
          <w:sz w:val="28"/>
          <w:szCs w:val="28"/>
        </w:rPr>
        <w:t>;</w:t>
      </w:r>
    </w:p>
    <w:p w:rsidR="0054658F" w:rsidRDefault="009F0B6F" w:rsidP="009F0B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B0157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отношении каждой некоммерческой организации, </w:t>
      </w:r>
      <w:r w:rsidR="00B75768">
        <w:rPr>
          <w:rFonts w:ascii="Times New Roman" w:hAnsi="Times New Roman" w:cs="Times New Roman"/>
          <w:sz w:val="28"/>
          <w:szCs w:val="28"/>
        </w:rPr>
        <w:t xml:space="preserve">из числа </w:t>
      </w:r>
      <w:r>
        <w:rPr>
          <w:rFonts w:ascii="Times New Roman" w:hAnsi="Times New Roman" w:cs="Times New Roman"/>
          <w:sz w:val="28"/>
          <w:szCs w:val="28"/>
        </w:rPr>
        <w:t>подавших заявку</w:t>
      </w:r>
      <w:r w:rsidRPr="00B01578">
        <w:rPr>
          <w:rFonts w:ascii="Times New Roman" w:hAnsi="Times New Roman" w:cs="Times New Roman"/>
          <w:sz w:val="28"/>
          <w:szCs w:val="28"/>
        </w:rPr>
        <w:t xml:space="preserve"> </w:t>
      </w:r>
      <w:r w:rsidR="0040572C" w:rsidRPr="00B01578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0572C" w:rsidRPr="00B01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B01578">
        <w:rPr>
          <w:rFonts w:ascii="Times New Roman" w:hAnsi="Times New Roman" w:cs="Times New Roman"/>
          <w:sz w:val="28"/>
          <w:szCs w:val="28"/>
        </w:rPr>
        <w:t xml:space="preserve"> </w:t>
      </w:r>
      <w:r w:rsidR="0040572C" w:rsidRPr="00B01578">
        <w:rPr>
          <w:rFonts w:ascii="Times New Roman" w:hAnsi="Times New Roman" w:cs="Times New Roman"/>
          <w:sz w:val="28"/>
          <w:szCs w:val="28"/>
        </w:rPr>
        <w:t xml:space="preserve">об отказе в допуске </w:t>
      </w:r>
      <w:r w:rsidR="00B01578" w:rsidRPr="00B01578">
        <w:rPr>
          <w:rFonts w:ascii="Times New Roman" w:hAnsi="Times New Roman" w:cs="Times New Roman"/>
          <w:sz w:val="28"/>
          <w:szCs w:val="28"/>
        </w:rPr>
        <w:t>к участию в конкурсе</w:t>
      </w:r>
      <w:r w:rsidR="0054658F">
        <w:rPr>
          <w:rFonts w:ascii="Times New Roman" w:hAnsi="Times New Roman" w:cs="Times New Roman"/>
          <w:sz w:val="28"/>
          <w:szCs w:val="28"/>
        </w:rPr>
        <w:t>;</w:t>
      </w:r>
    </w:p>
    <w:p w:rsidR="00B01578" w:rsidRPr="008160AC" w:rsidRDefault="009F0B6F" w:rsidP="0035431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3) решение о допуске</w:t>
      </w:r>
      <w:r w:rsidR="0035431C" w:rsidRPr="008160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участию в конкурсе принято в отношении единственной </w:t>
      </w:r>
      <w:r>
        <w:rPr>
          <w:rFonts w:ascii="Times New Roman" w:hAnsi="Times New Roman" w:cs="Times New Roman"/>
          <w:sz w:val="28"/>
          <w:szCs w:val="28"/>
        </w:rPr>
        <w:t>некоммерческой организации, подавшей заявку.</w:t>
      </w:r>
    </w:p>
    <w:p w:rsidR="0041245A" w:rsidRPr="002A6EC6" w:rsidRDefault="00115B42" w:rsidP="00BF1C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67F9">
        <w:rPr>
          <w:rFonts w:ascii="Times New Roman" w:hAnsi="Times New Roman" w:cs="Times New Roman"/>
          <w:sz w:val="28"/>
          <w:szCs w:val="28"/>
        </w:rPr>
        <w:t>20</w:t>
      </w:r>
      <w:r w:rsidR="00B01578">
        <w:rPr>
          <w:rFonts w:ascii="Times New Roman" w:hAnsi="Times New Roman" w:cs="Times New Roman"/>
          <w:sz w:val="28"/>
          <w:szCs w:val="28"/>
        </w:rPr>
        <w:t>.В случае</w:t>
      </w:r>
      <w:r w:rsidR="00B01578" w:rsidRPr="00B01578">
        <w:rPr>
          <w:rFonts w:ascii="Times New Roman" w:hAnsi="Times New Roman" w:cs="Times New Roman"/>
          <w:sz w:val="28"/>
          <w:szCs w:val="28"/>
        </w:rPr>
        <w:t>, ес</w:t>
      </w:r>
      <w:r w:rsidR="0040572C" w:rsidRPr="00B01578">
        <w:rPr>
          <w:rFonts w:ascii="Times New Roman" w:hAnsi="Times New Roman" w:cs="Times New Roman"/>
          <w:sz w:val="28"/>
          <w:szCs w:val="28"/>
        </w:rPr>
        <w:t xml:space="preserve">ли </w:t>
      </w:r>
      <w:r w:rsidR="00B01578" w:rsidRPr="00B01578">
        <w:rPr>
          <w:rFonts w:ascii="Times New Roman" w:hAnsi="Times New Roman" w:cs="Times New Roman"/>
          <w:sz w:val="28"/>
          <w:szCs w:val="28"/>
        </w:rPr>
        <w:t xml:space="preserve">извещением </w:t>
      </w:r>
      <w:r w:rsidR="0040572C" w:rsidRPr="00B01578">
        <w:rPr>
          <w:rFonts w:ascii="Times New Roman" w:hAnsi="Times New Roman" w:cs="Times New Roman"/>
          <w:sz w:val="28"/>
          <w:szCs w:val="28"/>
        </w:rPr>
        <w:t>определены</w:t>
      </w:r>
      <w:r w:rsidR="00B01578" w:rsidRPr="00B01578">
        <w:rPr>
          <w:rFonts w:ascii="Times New Roman" w:hAnsi="Times New Roman" w:cs="Times New Roman"/>
          <w:sz w:val="28"/>
          <w:szCs w:val="28"/>
        </w:rPr>
        <w:t xml:space="preserve"> две</w:t>
      </w:r>
      <w:r w:rsidR="0040572C" w:rsidRPr="00B01578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B01578" w:rsidRPr="00B01578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0572C" w:rsidRPr="00B01578">
        <w:rPr>
          <w:rFonts w:ascii="Times New Roman" w:hAnsi="Times New Roman" w:cs="Times New Roman"/>
          <w:sz w:val="28"/>
          <w:szCs w:val="28"/>
        </w:rPr>
        <w:t xml:space="preserve">, </w:t>
      </w:r>
      <w:r w:rsidR="00B01578" w:rsidRPr="00B01578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40572C" w:rsidRPr="00B01578">
        <w:rPr>
          <w:rFonts w:ascii="Times New Roman" w:hAnsi="Times New Roman" w:cs="Times New Roman"/>
          <w:sz w:val="28"/>
          <w:szCs w:val="28"/>
        </w:rPr>
        <w:t>признается несостоявшимся относительно</w:t>
      </w:r>
      <w:r w:rsidR="00B01578" w:rsidRPr="00B01578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0572C" w:rsidRPr="00B01578">
        <w:rPr>
          <w:rFonts w:ascii="Times New Roman" w:hAnsi="Times New Roman" w:cs="Times New Roman"/>
          <w:sz w:val="28"/>
          <w:szCs w:val="28"/>
        </w:rPr>
        <w:t xml:space="preserve">, </w:t>
      </w:r>
      <w:r w:rsidR="009F0B6F">
        <w:rPr>
          <w:rFonts w:ascii="Times New Roman" w:hAnsi="Times New Roman" w:cs="Times New Roman"/>
          <w:sz w:val="28"/>
          <w:szCs w:val="28"/>
        </w:rPr>
        <w:t>на п</w:t>
      </w:r>
      <w:r w:rsidR="00D071DB">
        <w:rPr>
          <w:rFonts w:ascii="Times New Roman" w:hAnsi="Times New Roman" w:cs="Times New Roman"/>
          <w:sz w:val="28"/>
          <w:szCs w:val="28"/>
        </w:rPr>
        <w:t>редоставление</w:t>
      </w:r>
      <w:r w:rsidR="00B01578" w:rsidRPr="00B01578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40572C" w:rsidRPr="00B01578">
        <w:rPr>
          <w:rFonts w:ascii="Times New Roman" w:hAnsi="Times New Roman" w:cs="Times New Roman"/>
          <w:sz w:val="28"/>
          <w:szCs w:val="28"/>
        </w:rPr>
        <w:t xml:space="preserve">не подано ни одной </w:t>
      </w:r>
      <w:r w:rsidR="00B01578" w:rsidRPr="00B01578">
        <w:rPr>
          <w:rFonts w:ascii="Times New Roman" w:hAnsi="Times New Roman" w:cs="Times New Roman"/>
          <w:sz w:val="28"/>
          <w:szCs w:val="28"/>
        </w:rPr>
        <w:t>з</w:t>
      </w:r>
      <w:r w:rsidR="0040572C" w:rsidRPr="00B01578">
        <w:rPr>
          <w:rFonts w:ascii="Times New Roman" w:hAnsi="Times New Roman" w:cs="Times New Roman"/>
          <w:sz w:val="28"/>
          <w:szCs w:val="28"/>
        </w:rPr>
        <w:t xml:space="preserve">аявки после истечения срока </w:t>
      </w:r>
      <w:r w:rsidR="00B01578" w:rsidRPr="00B01578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40572C" w:rsidRPr="00B01578">
        <w:rPr>
          <w:rFonts w:ascii="Times New Roman" w:hAnsi="Times New Roman" w:cs="Times New Roman"/>
          <w:sz w:val="28"/>
          <w:szCs w:val="28"/>
        </w:rPr>
        <w:t>их приема либо принят</w:t>
      </w:r>
      <w:r w:rsidR="00711561">
        <w:rPr>
          <w:rFonts w:ascii="Times New Roman" w:hAnsi="Times New Roman" w:cs="Times New Roman"/>
          <w:sz w:val="28"/>
          <w:szCs w:val="28"/>
        </w:rPr>
        <w:t>ы решения</w:t>
      </w:r>
      <w:r w:rsidR="0040572C" w:rsidRPr="00B01578">
        <w:rPr>
          <w:rFonts w:ascii="Times New Roman" w:hAnsi="Times New Roman" w:cs="Times New Roman"/>
          <w:sz w:val="28"/>
          <w:szCs w:val="28"/>
        </w:rPr>
        <w:t xml:space="preserve"> об отказе в</w:t>
      </w:r>
      <w:r w:rsidR="00B01578" w:rsidRPr="00B01578">
        <w:rPr>
          <w:rFonts w:ascii="Times New Roman" w:hAnsi="Times New Roman" w:cs="Times New Roman"/>
          <w:sz w:val="28"/>
          <w:szCs w:val="28"/>
        </w:rPr>
        <w:t xml:space="preserve"> допуске к участию в конкурсе в </w:t>
      </w:r>
      <w:r w:rsidR="0040572C" w:rsidRPr="00B01578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9F0B6F">
        <w:rPr>
          <w:rFonts w:ascii="Times New Roman" w:hAnsi="Times New Roman" w:cs="Times New Roman"/>
          <w:sz w:val="28"/>
          <w:szCs w:val="28"/>
        </w:rPr>
        <w:t>каждой</w:t>
      </w:r>
      <w:r w:rsidR="00B01578" w:rsidRPr="00B01578">
        <w:rPr>
          <w:rFonts w:ascii="Times New Roman" w:hAnsi="Times New Roman" w:cs="Times New Roman"/>
          <w:sz w:val="28"/>
          <w:szCs w:val="28"/>
        </w:rPr>
        <w:t xml:space="preserve"> </w:t>
      </w:r>
      <w:r w:rsidR="009F0B6F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="0040572C" w:rsidRPr="00B01578">
        <w:rPr>
          <w:rFonts w:ascii="Times New Roman" w:hAnsi="Times New Roman" w:cs="Times New Roman"/>
          <w:sz w:val="28"/>
          <w:szCs w:val="28"/>
        </w:rPr>
        <w:t>, подавш</w:t>
      </w:r>
      <w:r w:rsidR="009F0B6F">
        <w:rPr>
          <w:rFonts w:ascii="Times New Roman" w:hAnsi="Times New Roman" w:cs="Times New Roman"/>
          <w:sz w:val="28"/>
          <w:szCs w:val="28"/>
        </w:rPr>
        <w:t>ей</w:t>
      </w:r>
      <w:r w:rsidR="00BF1CAB">
        <w:rPr>
          <w:rFonts w:ascii="Times New Roman" w:hAnsi="Times New Roman" w:cs="Times New Roman"/>
          <w:sz w:val="28"/>
          <w:szCs w:val="28"/>
        </w:rPr>
        <w:t xml:space="preserve"> заявку.</w:t>
      </w:r>
    </w:p>
    <w:p w:rsidR="0041245A" w:rsidRDefault="0041245A" w:rsidP="00D016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B3A" w:rsidRDefault="00EE5B3A" w:rsidP="0078339A">
      <w:pPr>
        <w:jc w:val="right"/>
        <w:rPr>
          <w:sz w:val="28"/>
          <w:szCs w:val="28"/>
        </w:rPr>
      </w:pPr>
    </w:p>
    <w:p w:rsidR="00422B9D" w:rsidRPr="00BF1CAB" w:rsidRDefault="003A790C" w:rsidP="0078339A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78339A" w:rsidRPr="00BF1CAB">
        <w:rPr>
          <w:sz w:val="28"/>
          <w:szCs w:val="28"/>
        </w:rPr>
        <w:t xml:space="preserve">риложение </w:t>
      </w:r>
    </w:p>
    <w:p w:rsidR="0078339A" w:rsidRDefault="0078339A" w:rsidP="0078339A">
      <w:pPr>
        <w:jc w:val="right"/>
        <w:rPr>
          <w:sz w:val="28"/>
          <w:szCs w:val="28"/>
        </w:rPr>
      </w:pPr>
      <w:r w:rsidRPr="00BF1CAB">
        <w:rPr>
          <w:sz w:val="28"/>
          <w:szCs w:val="28"/>
        </w:rPr>
        <w:t xml:space="preserve">к Положению </w:t>
      </w:r>
    </w:p>
    <w:p w:rsidR="00115B42" w:rsidRPr="00BF1CAB" w:rsidRDefault="00115B42" w:rsidP="0078339A">
      <w:pPr>
        <w:jc w:val="right"/>
        <w:rPr>
          <w:sz w:val="28"/>
          <w:szCs w:val="28"/>
        </w:rPr>
      </w:pPr>
    </w:p>
    <w:p w:rsidR="00BF1CAB" w:rsidRDefault="00BF1CAB" w:rsidP="00BF1CA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Рекомендуемая форма</w:t>
      </w:r>
    </w:p>
    <w:p w:rsidR="00BF1CAB" w:rsidRDefault="00BF1CAB" w:rsidP="00BF1CAB">
      <w:pPr>
        <w:jc w:val="center"/>
        <w:rPr>
          <w:sz w:val="28"/>
          <w:szCs w:val="28"/>
        </w:rPr>
      </w:pPr>
    </w:p>
    <w:p w:rsidR="00D30332" w:rsidRPr="00BF1CAB" w:rsidRDefault="00BF1CAB" w:rsidP="00BF1CA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F1CAB" w:rsidRPr="00BF1CAB" w:rsidRDefault="00422B9D" w:rsidP="00BF1CAB">
      <w:pPr>
        <w:jc w:val="center"/>
        <w:rPr>
          <w:sz w:val="28"/>
          <w:szCs w:val="28"/>
        </w:rPr>
      </w:pPr>
      <w:r w:rsidRPr="00BF1CAB">
        <w:rPr>
          <w:sz w:val="28"/>
          <w:szCs w:val="28"/>
        </w:rPr>
        <w:t xml:space="preserve">на участие в </w:t>
      </w:r>
      <w:r w:rsidR="00D30332" w:rsidRPr="00BF1CAB">
        <w:rPr>
          <w:sz w:val="28"/>
          <w:szCs w:val="28"/>
        </w:rPr>
        <w:t xml:space="preserve">закрытом </w:t>
      </w:r>
      <w:r w:rsidRPr="00BF1CAB">
        <w:rPr>
          <w:sz w:val="28"/>
          <w:szCs w:val="28"/>
        </w:rPr>
        <w:t>конкурс</w:t>
      </w:r>
      <w:r w:rsidR="00D30332" w:rsidRPr="00BF1CAB">
        <w:rPr>
          <w:sz w:val="28"/>
          <w:szCs w:val="28"/>
        </w:rPr>
        <w:t xml:space="preserve">е </w:t>
      </w:r>
      <w:r w:rsidRPr="00BF1CAB">
        <w:rPr>
          <w:sz w:val="28"/>
          <w:szCs w:val="28"/>
        </w:rPr>
        <w:t>социально ориентированных</w:t>
      </w:r>
      <w:r w:rsidR="00D30332" w:rsidRPr="00BF1CAB">
        <w:rPr>
          <w:sz w:val="28"/>
          <w:szCs w:val="28"/>
        </w:rPr>
        <w:t xml:space="preserve"> </w:t>
      </w:r>
      <w:r w:rsidRPr="00BF1CAB">
        <w:rPr>
          <w:sz w:val="28"/>
          <w:szCs w:val="28"/>
        </w:rPr>
        <w:t>некоммерческих организаций</w:t>
      </w:r>
      <w:r w:rsidR="00D30332" w:rsidRPr="00BF1CAB">
        <w:rPr>
          <w:sz w:val="28"/>
          <w:szCs w:val="28"/>
        </w:rPr>
        <w:t xml:space="preserve"> на право предоставления из местного бюджета</w:t>
      </w:r>
    </w:p>
    <w:p w:rsidR="00BF1CAB" w:rsidRDefault="00BF1CAB" w:rsidP="00BF1CAB">
      <w:pPr>
        <w:jc w:val="center"/>
      </w:pPr>
      <w:r w:rsidRPr="00BF1CAB">
        <w:t>____________________</w:t>
      </w:r>
      <w:r>
        <w:t>______________________________</w:t>
      </w:r>
      <w:r w:rsidRPr="00BF1CAB">
        <w:t>_________________________</w:t>
      </w:r>
    </w:p>
    <w:p w:rsidR="00BF1CAB" w:rsidRDefault="00BF1CAB" w:rsidP="00BF1CAB">
      <w:pPr>
        <w:jc w:val="center"/>
      </w:pPr>
      <w:r w:rsidRPr="00BF1CAB">
        <w:t xml:space="preserve">(указать </w:t>
      </w:r>
      <w:r>
        <w:t xml:space="preserve">вид </w:t>
      </w:r>
      <w:r w:rsidRPr="00BF1CAB">
        <w:t>деятельности, на осущес</w:t>
      </w:r>
      <w:r>
        <w:t>твление которой предоставляется с</w:t>
      </w:r>
      <w:r w:rsidRPr="00BF1CAB">
        <w:t>убсидия)</w:t>
      </w:r>
    </w:p>
    <w:p w:rsidR="00BF1CAB" w:rsidRPr="00BF1CAB" w:rsidRDefault="00BF1CAB" w:rsidP="00BF1CAB">
      <w:pPr>
        <w:jc w:val="center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422B9D" w:rsidTr="00BF1CAB">
        <w:tc>
          <w:tcPr>
            <w:tcW w:w="9979" w:type="dxa"/>
            <w:vAlign w:val="center"/>
          </w:tcPr>
          <w:p w:rsidR="00BF1CAB" w:rsidRDefault="00BF1CAB" w:rsidP="000026FD">
            <w:pPr>
              <w:jc w:val="center"/>
            </w:pPr>
          </w:p>
        </w:tc>
      </w:tr>
    </w:tbl>
    <w:p w:rsidR="00422B9D" w:rsidRDefault="00422B9D" w:rsidP="00BF1CAB">
      <w:pPr>
        <w:spacing w:after="120"/>
        <w:jc w:val="both"/>
      </w:pPr>
      <w:r>
        <w:t>(</w:t>
      </w:r>
      <w:r w:rsidR="00BF1CAB">
        <w:t xml:space="preserve">указать </w:t>
      </w:r>
      <w:r>
        <w:t>полное наименование социально</w:t>
      </w:r>
      <w:r w:rsidR="00BF1CAB">
        <w:t xml:space="preserve"> ориентированной некоммерческой о</w:t>
      </w:r>
      <w:r>
        <w:t>рганизации)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876"/>
      </w:tblGrid>
      <w:tr w:rsidR="00422B9D" w:rsidTr="00DD72AB">
        <w:tc>
          <w:tcPr>
            <w:tcW w:w="5103" w:type="dxa"/>
          </w:tcPr>
          <w:p w:rsidR="00422B9D" w:rsidRDefault="00422B9D" w:rsidP="000026FD">
            <w:pPr>
              <w:ind w:left="57" w:right="57"/>
            </w:pPr>
            <w:r>
              <w:lastRenderedPageBreak/>
              <w:t>Сокращенное наименование социально ориентированной некоммерческой организации</w:t>
            </w:r>
          </w:p>
        </w:tc>
        <w:tc>
          <w:tcPr>
            <w:tcW w:w="4876" w:type="dxa"/>
          </w:tcPr>
          <w:p w:rsidR="00422B9D" w:rsidRDefault="00422B9D" w:rsidP="000026FD">
            <w:pPr>
              <w:ind w:left="57" w:right="57"/>
            </w:pPr>
          </w:p>
        </w:tc>
      </w:tr>
      <w:tr w:rsidR="00422B9D" w:rsidTr="00DD72AB">
        <w:tc>
          <w:tcPr>
            <w:tcW w:w="5103" w:type="dxa"/>
          </w:tcPr>
          <w:p w:rsidR="00422B9D" w:rsidRDefault="00422B9D" w:rsidP="000026FD">
            <w:pPr>
              <w:ind w:left="57" w:right="57"/>
            </w:pPr>
            <w:r>
              <w:t>Организационно-правовая форма</w:t>
            </w:r>
          </w:p>
        </w:tc>
        <w:tc>
          <w:tcPr>
            <w:tcW w:w="4876" w:type="dxa"/>
          </w:tcPr>
          <w:p w:rsidR="00422B9D" w:rsidRDefault="00422B9D" w:rsidP="000026FD">
            <w:pPr>
              <w:ind w:left="57" w:right="57"/>
            </w:pPr>
          </w:p>
        </w:tc>
      </w:tr>
      <w:tr w:rsidR="00422B9D" w:rsidTr="00DD72AB">
        <w:tc>
          <w:tcPr>
            <w:tcW w:w="5103" w:type="dxa"/>
          </w:tcPr>
          <w:p w:rsidR="00422B9D" w:rsidRDefault="00422B9D" w:rsidP="000026FD">
            <w:pPr>
              <w:ind w:left="57" w:right="57"/>
            </w:pPr>
            <w:r>
              <w:t>Дата внесения записи о создании в Единый государственный реестр юридических лиц</w:t>
            </w:r>
          </w:p>
        </w:tc>
        <w:tc>
          <w:tcPr>
            <w:tcW w:w="4876" w:type="dxa"/>
          </w:tcPr>
          <w:p w:rsidR="00422B9D" w:rsidRDefault="00422B9D" w:rsidP="000026FD">
            <w:pPr>
              <w:ind w:left="57" w:right="57"/>
            </w:pPr>
          </w:p>
        </w:tc>
      </w:tr>
      <w:tr w:rsidR="00422B9D" w:rsidTr="00DD72AB">
        <w:tc>
          <w:tcPr>
            <w:tcW w:w="5103" w:type="dxa"/>
          </w:tcPr>
          <w:p w:rsidR="00422B9D" w:rsidRDefault="00422B9D" w:rsidP="000026FD">
            <w:pPr>
              <w:ind w:left="57" w:right="57"/>
            </w:pPr>
            <w:r>
              <w:t>Основной государственный регистрационный номер</w:t>
            </w:r>
          </w:p>
        </w:tc>
        <w:tc>
          <w:tcPr>
            <w:tcW w:w="4876" w:type="dxa"/>
          </w:tcPr>
          <w:p w:rsidR="00422B9D" w:rsidRDefault="00422B9D" w:rsidP="000026FD">
            <w:pPr>
              <w:ind w:left="57" w:right="57"/>
            </w:pPr>
          </w:p>
        </w:tc>
      </w:tr>
      <w:tr w:rsidR="00422B9D" w:rsidTr="00DD72AB">
        <w:tc>
          <w:tcPr>
            <w:tcW w:w="5103" w:type="dxa"/>
          </w:tcPr>
          <w:p w:rsidR="00422B9D" w:rsidRDefault="00422B9D" w:rsidP="000026FD">
            <w:pPr>
              <w:ind w:left="57" w:right="57"/>
            </w:pPr>
            <w:r>
              <w:t>Индивидуальный номер налогоплательщика (ИНН)</w:t>
            </w:r>
          </w:p>
        </w:tc>
        <w:tc>
          <w:tcPr>
            <w:tcW w:w="4876" w:type="dxa"/>
          </w:tcPr>
          <w:p w:rsidR="00422B9D" w:rsidRDefault="00422B9D" w:rsidP="000026FD">
            <w:pPr>
              <w:ind w:left="57" w:right="57"/>
            </w:pPr>
          </w:p>
        </w:tc>
      </w:tr>
      <w:tr w:rsidR="00422B9D" w:rsidTr="00DD72AB">
        <w:tc>
          <w:tcPr>
            <w:tcW w:w="5103" w:type="dxa"/>
          </w:tcPr>
          <w:p w:rsidR="00422B9D" w:rsidRDefault="00422B9D" w:rsidP="000026FD">
            <w:pPr>
              <w:ind w:left="57" w:right="57"/>
            </w:pPr>
            <w:r>
              <w:t>Номер расчетного счета</w:t>
            </w:r>
          </w:p>
        </w:tc>
        <w:tc>
          <w:tcPr>
            <w:tcW w:w="4876" w:type="dxa"/>
          </w:tcPr>
          <w:p w:rsidR="00422B9D" w:rsidRDefault="00422B9D" w:rsidP="000026FD">
            <w:pPr>
              <w:ind w:left="57" w:right="57"/>
            </w:pPr>
          </w:p>
        </w:tc>
      </w:tr>
      <w:tr w:rsidR="00422B9D" w:rsidTr="00DD72AB">
        <w:tc>
          <w:tcPr>
            <w:tcW w:w="5103" w:type="dxa"/>
          </w:tcPr>
          <w:p w:rsidR="00422B9D" w:rsidRDefault="00422B9D" w:rsidP="000026FD">
            <w:pPr>
              <w:ind w:left="57" w:right="57"/>
            </w:pPr>
            <w:r>
              <w:t>Наименование банка</w:t>
            </w:r>
          </w:p>
        </w:tc>
        <w:tc>
          <w:tcPr>
            <w:tcW w:w="4876" w:type="dxa"/>
          </w:tcPr>
          <w:p w:rsidR="00422B9D" w:rsidRDefault="00422B9D" w:rsidP="000026FD">
            <w:pPr>
              <w:ind w:left="57" w:right="57"/>
            </w:pPr>
          </w:p>
        </w:tc>
      </w:tr>
      <w:tr w:rsidR="00422B9D" w:rsidTr="00DD72AB">
        <w:tc>
          <w:tcPr>
            <w:tcW w:w="5103" w:type="dxa"/>
          </w:tcPr>
          <w:p w:rsidR="00422B9D" w:rsidRDefault="00422B9D" w:rsidP="000026FD">
            <w:pPr>
              <w:ind w:left="57" w:right="57"/>
            </w:pPr>
            <w:r>
              <w:t>Банковский идентификационный код (БИК)</w:t>
            </w:r>
          </w:p>
        </w:tc>
        <w:tc>
          <w:tcPr>
            <w:tcW w:w="4876" w:type="dxa"/>
          </w:tcPr>
          <w:p w:rsidR="00422B9D" w:rsidRDefault="00422B9D" w:rsidP="000026FD">
            <w:pPr>
              <w:ind w:left="57" w:right="57"/>
            </w:pPr>
          </w:p>
        </w:tc>
      </w:tr>
      <w:tr w:rsidR="00422B9D" w:rsidTr="00DD72AB">
        <w:tc>
          <w:tcPr>
            <w:tcW w:w="5103" w:type="dxa"/>
          </w:tcPr>
          <w:p w:rsidR="00422B9D" w:rsidRDefault="00422B9D" w:rsidP="000026FD">
            <w:pPr>
              <w:keepNext/>
              <w:ind w:left="57" w:right="57"/>
            </w:pPr>
            <w:r>
              <w:t>Номер корреспондентского счета</w:t>
            </w:r>
          </w:p>
        </w:tc>
        <w:tc>
          <w:tcPr>
            <w:tcW w:w="4876" w:type="dxa"/>
          </w:tcPr>
          <w:p w:rsidR="00422B9D" w:rsidRDefault="00422B9D" w:rsidP="000026FD">
            <w:pPr>
              <w:keepNext/>
              <w:ind w:left="57" w:right="57"/>
            </w:pPr>
          </w:p>
        </w:tc>
      </w:tr>
      <w:tr w:rsidR="00422B9D" w:rsidTr="00DD72AB">
        <w:tc>
          <w:tcPr>
            <w:tcW w:w="5103" w:type="dxa"/>
          </w:tcPr>
          <w:p w:rsidR="00422B9D" w:rsidRDefault="00422B9D" w:rsidP="000026FD">
            <w:pPr>
              <w:keepNext/>
              <w:ind w:left="57" w:right="57"/>
            </w:pPr>
            <w:r>
              <w:t>Адрес (место нахождения) постоянно действующего органа организации</w:t>
            </w:r>
          </w:p>
        </w:tc>
        <w:tc>
          <w:tcPr>
            <w:tcW w:w="4876" w:type="dxa"/>
          </w:tcPr>
          <w:p w:rsidR="00422B9D" w:rsidRDefault="00422B9D" w:rsidP="000026FD">
            <w:pPr>
              <w:keepNext/>
              <w:ind w:left="57" w:right="57"/>
            </w:pPr>
          </w:p>
        </w:tc>
      </w:tr>
      <w:tr w:rsidR="00422B9D" w:rsidTr="00DD72AB">
        <w:tc>
          <w:tcPr>
            <w:tcW w:w="5103" w:type="dxa"/>
          </w:tcPr>
          <w:p w:rsidR="00422B9D" w:rsidRDefault="00422B9D" w:rsidP="000026FD">
            <w:pPr>
              <w:ind w:left="57" w:right="57"/>
            </w:pPr>
            <w:r>
              <w:t>Почтовый адрес</w:t>
            </w:r>
          </w:p>
        </w:tc>
        <w:tc>
          <w:tcPr>
            <w:tcW w:w="4876" w:type="dxa"/>
          </w:tcPr>
          <w:p w:rsidR="00422B9D" w:rsidRDefault="00422B9D" w:rsidP="000026FD">
            <w:pPr>
              <w:ind w:left="57" w:right="57"/>
            </w:pPr>
          </w:p>
        </w:tc>
      </w:tr>
      <w:tr w:rsidR="00422B9D" w:rsidTr="00DD72AB">
        <w:tc>
          <w:tcPr>
            <w:tcW w:w="5103" w:type="dxa"/>
          </w:tcPr>
          <w:p w:rsidR="00422B9D" w:rsidRDefault="00422B9D" w:rsidP="000026FD">
            <w:pPr>
              <w:ind w:left="57" w:right="57"/>
            </w:pPr>
            <w:r>
              <w:t>Телефон</w:t>
            </w:r>
          </w:p>
        </w:tc>
        <w:tc>
          <w:tcPr>
            <w:tcW w:w="4876" w:type="dxa"/>
          </w:tcPr>
          <w:p w:rsidR="00422B9D" w:rsidRDefault="00422B9D" w:rsidP="000026FD">
            <w:pPr>
              <w:ind w:left="57" w:right="57"/>
            </w:pPr>
          </w:p>
        </w:tc>
      </w:tr>
      <w:tr w:rsidR="00422B9D" w:rsidTr="00DD72AB">
        <w:tc>
          <w:tcPr>
            <w:tcW w:w="5103" w:type="dxa"/>
          </w:tcPr>
          <w:p w:rsidR="00422B9D" w:rsidRDefault="00935477" w:rsidP="000026FD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4876" w:type="dxa"/>
          </w:tcPr>
          <w:p w:rsidR="00422B9D" w:rsidRDefault="00422B9D" w:rsidP="000026FD">
            <w:pPr>
              <w:ind w:left="57" w:right="57"/>
            </w:pPr>
          </w:p>
        </w:tc>
      </w:tr>
      <w:tr w:rsidR="00422B9D" w:rsidTr="00DD72AB">
        <w:tc>
          <w:tcPr>
            <w:tcW w:w="5103" w:type="dxa"/>
          </w:tcPr>
          <w:p w:rsidR="00422B9D" w:rsidRDefault="00935477" w:rsidP="000026FD">
            <w:pPr>
              <w:ind w:left="57" w:right="57"/>
            </w:pPr>
            <w:r>
              <w:t>Спос</w:t>
            </w:r>
            <w:r w:rsidR="00976DA6">
              <w:t>об взаимодействия для направления (вручения) документов</w:t>
            </w:r>
          </w:p>
        </w:tc>
        <w:tc>
          <w:tcPr>
            <w:tcW w:w="4876" w:type="dxa"/>
          </w:tcPr>
          <w:p w:rsidR="00422B9D" w:rsidRDefault="00422B9D" w:rsidP="000026FD">
            <w:pPr>
              <w:ind w:left="57" w:right="57"/>
            </w:pPr>
          </w:p>
        </w:tc>
      </w:tr>
      <w:tr w:rsidR="00422B9D" w:rsidTr="00DD72AB">
        <w:tc>
          <w:tcPr>
            <w:tcW w:w="5103" w:type="dxa"/>
          </w:tcPr>
          <w:p w:rsidR="00422B9D" w:rsidRDefault="00422B9D" w:rsidP="000026FD">
            <w:pPr>
              <w:ind w:left="57" w:right="57"/>
            </w:pPr>
            <w:r>
              <w:t>Наименование должности руководителя</w:t>
            </w:r>
          </w:p>
        </w:tc>
        <w:tc>
          <w:tcPr>
            <w:tcW w:w="4876" w:type="dxa"/>
          </w:tcPr>
          <w:p w:rsidR="00422B9D" w:rsidRDefault="00422B9D" w:rsidP="000026FD">
            <w:pPr>
              <w:ind w:left="57" w:right="57"/>
            </w:pPr>
          </w:p>
        </w:tc>
      </w:tr>
      <w:tr w:rsidR="00422B9D" w:rsidTr="00DD72AB">
        <w:tc>
          <w:tcPr>
            <w:tcW w:w="5103" w:type="dxa"/>
          </w:tcPr>
          <w:p w:rsidR="00422B9D" w:rsidRDefault="00422B9D" w:rsidP="000026FD">
            <w:pPr>
              <w:ind w:left="57" w:right="57"/>
            </w:pPr>
            <w:r>
              <w:t>Фамилия, имя, отчество руководителя</w:t>
            </w:r>
          </w:p>
        </w:tc>
        <w:tc>
          <w:tcPr>
            <w:tcW w:w="4876" w:type="dxa"/>
          </w:tcPr>
          <w:p w:rsidR="00422B9D" w:rsidRDefault="00422B9D" w:rsidP="000026FD">
            <w:pPr>
              <w:ind w:left="57" w:right="57"/>
            </w:pPr>
          </w:p>
        </w:tc>
      </w:tr>
      <w:tr w:rsidR="00422B9D" w:rsidTr="00DD72AB">
        <w:tc>
          <w:tcPr>
            <w:tcW w:w="5103" w:type="dxa"/>
          </w:tcPr>
          <w:p w:rsidR="00422B9D" w:rsidRPr="00DD72AB" w:rsidRDefault="00DD72AB" w:rsidP="00DD72AB">
            <w:pPr>
              <w:autoSpaceDE w:val="0"/>
              <w:autoSpaceDN w:val="0"/>
              <w:adjustRightInd w:val="0"/>
              <w:jc w:val="both"/>
            </w:pPr>
            <w:r w:rsidRPr="00DD72AB">
              <w:rPr>
                <w:rFonts w:eastAsiaTheme="minorHAnsi"/>
                <w:lang w:eastAsia="en-US"/>
              </w:rPr>
              <w:t>Сведения о наличии (отсутствии)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заявки</w:t>
            </w:r>
            <w:r w:rsidR="00226421">
              <w:rPr>
                <w:rFonts w:eastAsiaTheme="minorHAnsi"/>
                <w:lang w:eastAsia="en-US"/>
              </w:rPr>
              <w:t xml:space="preserve"> </w:t>
            </w:r>
            <w:r w:rsidR="005E6219">
              <w:rPr>
                <w:rFonts w:eastAsiaTheme="minorHAnsi"/>
                <w:lang w:eastAsia="en-US"/>
              </w:rPr>
              <w:t>*</w:t>
            </w:r>
          </w:p>
        </w:tc>
        <w:tc>
          <w:tcPr>
            <w:tcW w:w="4876" w:type="dxa"/>
          </w:tcPr>
          <w:p w:rsidR="00422B9D" w:rsidRDefault="00422B9D" w:rsidP="000026FD">
            <w:pPr>
              <w:ind w:left="57" w:right="57"/>
            </w:pPr>
          </w:p>
        </w:tc>
      </w:tr>
      <w:tr w:rsidR="00422B9D" w:rsidTr="00DD72AB">
        <w:tc>
          <w:tcPr>
            <w:tcW w:w="5103" w:type="dxa"/>
          </w:tcPr>
          <w:p w:rsidR="00422B9D" w:rsidRPr="00DD72AB" w:rsidRDefault="00DD72AB" w:rsidP="00226421">
            <w:pPr>
              <w:ind w:left="57" w:right="57"/>
            </w:pPr>
            <w:r w:rsidRPr="00DD72AB">
              <w:rPr>
                <w:rFonts w:eastAsiaTheme="minorHAnsi"/>
                <w:lang w:eastAsia="en-US"/>
              </w:rPr>
              <w:t>Сведения</w:t>
            </w:r>
            <w:r w:rsidR="00226421">
              <w:rPr>
                <w:rFonts w:eastAsiaTheme="minorHAnsi"/>
                <w:lang w:eastAsia="en-US"/>
              </w:rPr>
              <w:t xml:space="preserve"> о</w:t>
            </w:r>
            <w:r w:rsidRPr="00DD72AB">
              <w:rPr>
                <w:rFonts w:eastAsiaTheme="minorHAnsi"/>
                <w:lang w:eastAsia="en-US"/>
              </w:rPr>
              <w:t xml:space="preserve"> наличии (отсутствии) процесса реорганизации, ликвидации, банкротства на дату подачи заявки</w:t>
            </w:r>
            <w:r w:rsidR="005E6219">
              <w:rPr>
                <w:rFonts w:eastAsiaTheme="minorHAnsi"/>
                <w:lang w:eastAsia="en-US"/>
              </w:rPr>
              <w:t xml:space="preserve"> *</w:t>
            </w:r>
          </w:p>
        </w:tc>
        <w:tc>
          <w:tcPr>
            <w:tcW w:w="4876" w:type="dxa"/>
            <w:vAlign w:val="bottom"/>
          </w:tcPr>
          <w:p w:rsidR="00422B9D" w:rsidRDefault="00422B9D" w:rsidP="000026FD">
            <w:pPr>
              <w:ind w:left="57" w:right="57"/>
            </w:pPr>
          </w:p>
        </w:tc>
      </w:tr>
      <w:tr w:rsidR="00226421" w:rsidTr="00DD72AB">
        <w:tc>
          <w:tcPr>
            <w:tcW w:w="5103" w:type="dxa"/>
          </w:tcPr>
          <w:p w:rsidR="00226421" w:rsidRPr="00226421" w:rsidRDefault="00226421" w:rsidP="00226421">
            <w:pPr>
              <w:ind w:left="57" w:right="57"/>
              <w:rPr>
                <w:rFonts w:eastAsiaTheme="minorHAnsi"/>
                <w:lang w:eastAsia="en-US"/>
              </w:rPr>
            </w:pPr>
            <w:r>
              <w:t>С</w:t>
            </w:r>
            <w:r w:rsidRPr="00226421">
              <w:t xml:space="preserve">ведений о </w:t>
            </w:r>
            <w:r w:rsidRPr="00226421">
              <w:rPr>
                <w:rFonts w:eastAsiaTheme="minorHAnsi"/>
                <w:lang w:eastAsia="en-US"/>
              </w:rPr>
              <w:t>признании исполнителем общественно полезных услуг и включения в реестр некоммерческих организаций - исполнителей общественно полезных услуг (применяется в некоммерческих организаций- исполнителей общественно полезных услуг, субсидия на оказание которых предоставляется из местного бюджета)</w:t>
            </w:r>
            <w:r w:rsidR="005E6219">
              <w:rPr>
                <w:rFonts w:eastAsiaTheme="minorHAnsi"/>
                <w:lang w:eastAsia="en-US"/>
              </w:rPr>
              <w:t xml:space="preserve"> </w:t>
            </w:r>
            <w:r w:rsidR="00350058">
              <w:rPr>
                <w:rFonts w:eastAsiaTheme="minorHAnsi"/>
                <w:lang w:eastAsia="en-US"/>
              </w:rPr>
              <w:t>на дату подачи заявки</w:t>
            </w:r>
            <w:r w:rsidR="005E6219">
              <w:rPr>
                <w:rFonts w:eastAsiaTheme="minorHAnsi"/>
                <w:lang w:eastAsia="en-US"/>
              </w:rPr>
              <w:t>*</w:t>
            </w:r>
            <w:r w:rsidRPr="0022642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876" w:type="dxa"/>
            <w:vAlign w:val="bottom"/>
          </w:tcPr>
          <w:p w:rsidR="00226421" w:rsidRDefault="00226421" w:rsidP="000026FD">
            <w:pPr>
              <w:ind w:left="57" w:right="57"/>
            </w:pPr>
          </w:p>
        </w:tc>
      </w:tr>
      <w:tr w:rsidR="00422B9D" w:rsidTr="00DD72AB">
        <w:tc>
          <w:tcPr>
            <w:tcW w:w="5103" w:type="dxa"/>
          </w:tcPr>
          <w:p w:rsidR="00422B9D" w:rsidRPr="00DD72AB" w:rsidRDefault="00DD72AB" w:rsidP="000026FD">
            <w:pPr>
              <w:ind w:left="57" w:right="57"/>
            </w:pPr>
            <w:r w:rsidRPr="00DD72AB">
              <w:t>Сведения о наличии (отсутствии) фактов допущения нецелевого использования средств бюджета Ханты-Мансийского района на дату подачи заявки</w:t>
            </w:r>
            <w:r w:rsidR="005E6219">
              <w:t xml:space="preserve"> *</w:t>
            </w:r>
          </w:p>
        </w:tc>
        <w:tc>
          <w:tcPr>
            <w:tcW w:w="4876" w:type="dxa"/>
            <w:vAlign w:val="bottom"/>
          </w:tcPr>
          <w:p w:rsidR="00422B9D" w:rsidRDefault="00422B9D" w:rsidP="000026FD">
            <w:pPr>
              <w:ind w:left="57" w:right="57"/>
            </w:pPr>
          </w:p>
        </w:tc>
      </w:tr>
      <w:tr w:rsidR="00422B9D" w:rsidTr="00DD72AB">
        <w:trPr>
          <w:cantSplit/>
        </w:trPr>
        <w:tc>
          <w:tcPr>
            <w:tcW w:w="9979" w:type="dxa"/>
            <w:gridSpan w:val="2"/>
          </w:tcPr>
          <w:p w:rsidR="00422B9D" w:rsidRDefault="00DD72AB" w:rsidP="000026FD">
            <w:pPr>
              <w:ind w:left="57" w:right="57"/>
              <w:jc w:val="both"/>
            </w:pPr>
            <w:r>
              <w:t xml:space="preserve">Сведения </w:t>
            </w:r>
            <w:r w:rsidR="00422B9D">
              <w:t>о видах деятельности, осуществляемых социально ориентированной некоммерческой организацией</w:t>
            </w:r>
          </w:p>
        </w:tc>
      </w:tr>
    </w:tbl>
    <w:p w:rsidR="00226421" w:rsidRDefault="00F66F85" w:rsidP="00F66F85">
      <w:pPr>
        <w:pStyle w:val="af3"/>
        <w:spacing w:before="240"/>
        <w:ind w:left="0"/>
        <w:jc w:val="both"/>
      </w:pPr>
      <w:r>
        <w:rPr>
          <w:rFonts w:eastAsiaTheme="minorHAnsi"/>
          <w:lang w:eastAsia="en-US"/>
        </w:rPr>
        <w:t>* при заполнении указать нужное «подтверждаем/не подтверждаем»</w:t>
      </w:r>
      <w:r w:rsidR="005E6219" w:rsidRPr="00F66F85">
        <w:rPr>
          <w:rFonts w:eastAsiaTheme="minorHAnsi"/>
          <w:lang w:eastAsia="en-US"/>
        </w:rPr>
        <w:t xml:space="preserve"> </w:t>
      </w:r>
      <w:r w:rsidR="00226421" w:rsidRPr="00F66F85">
        <w:rPr>
          <w:rFonts w:eastAsiaTheme="minorHAnsi"/>
          <w:lang w:eastAsia="en-US"/>
        </w:rPr>
        <w:t xml:space="preserve">или </w:t>
      </w:r>
      <w:r>
        <w:rPr>
          <w:rFonts w:eastAsiaTheme="minorHAnsi"/>
          <w:lang w:eastAsia="en-US"/>
        </w:rPr>
        <w:t xml:space="preserve">указание на </w:t>
      </w:r>
      <w:r w:rsidR="00226421" w:rsidRPr="00F66F85">
        <w:rPr>
          <w:rFonts w:eastAsiaTheme="minorHAnsi"/>
          <w:lang w:eastAsia="en-US"/>
        </w:rPr>
        <w:t>документ, содержащий указанные сведения и предоставляемый по собственной инициативе в составе заявки на участие в конкурсе</w:t>
      </w:r>
      <w:r w:rsidR="005E6219" w:rsidRPr="00F66F85">
        <w:rPr>
          <w:rFonts w:eastAsiaTheme="minorHAnsi"/>
          <w:lang w:eastAsia="en-US"/>
        </w:rPr>
        <w:t>.</w:t>
      </w:r>
    </w:p>
    <w:p w:rsidR="00422B9D" w:rsidRDefault="00422B9D" w:rsidP="00422B9D">
      <w:pPr>
        <w:spacing w:before="240"/>
        <w:ind w:firstLine="567"/>
        <w:jc w:val="both"/>
      </w:pPr>
      <w:r>
        <w:t xml:space="preserve">Достоверность информации (в том числе </w:t>
      </w:r>
      <w:r w:rsidR="008B4339">
        <w:t xml:space="preserve">сведений, </w:t>
      </w:r>
      <w:r>
        <w:t>документов), представленной в составе заявки на участие в конкурс</w:t>
      </w:r>
      <w:r w:rsidR="003A790C">
        <w:t>ном отборе</w:t>
      </w:r>
      <w:r w:rsidR="00DD72AB">
        <w:t xml:space="preserve"> </w:t>
      </w:r>
      <w:r>
        <w:t xml:space="preserve">социально ориентированных </w:t>
      </w:r>
      <w:r>
        <w:lastRenderedPageBreak/>
        <w:t xml:space="preserve">некоммерческих организаций </w:t>
      </w:r>
      <w:r w:rsidR="003A790C">
        <w:t>на право получения субсидии _______ (</w:t>
      </w:r>
      <w:r w:rsidR="005E6219">
        <w:t xml:space="preserve">указать её </w:t>
      </w:r>
      <w:r w:rsidR="003A790C">
        <w:t>наименование)</w:t>
      </w:r>
      <w:r>
        <w:t xml:space="preserve"> из </w:t>
      </w:r>
      <w:r w:rsidR="00DD72AB">
        <w:t xml:space="preserve">местного </w:t>
      </w:r>
      <w:r>
        <w:t xml:space="preserve">бюджета </w:t>
      </w:r>
      <w:r w:rsidR="003A790C">
        <w:t xml:space="preserve">в целях </w:t>
      </w:r>
      <w:r>
        <w:t>поддержк</w:t>
      </w:r>
      <w:r w:rsidR="003A790C">
        <w:t>и</w:t>
      </w:r>
      <w:r>
        <w:t xml:space="preserve"> социально ориентированных некомме</w:t>
      </w:r>
      <w:r w:rsidR="003A790C">
        <w:t xml:space="preserve">рческих организаций _________ (указать </w:t>
      </w:r>
      <w:r w:rsidR="00C443CF">
        <w:t xml:space="preserve">нужное - </w:t>
      </w:r>
      <w:r w:rsidR="003A790C">
        <w:t>подтверждаем/ не подтверждаем)</w:t>
      </w:r>
      <w:r>
        <w:t>.</w:t>
      </w:r>
    </w:p>
    <w:p w:rsidR="00422B9D" w:rsidRDefault="005E6219" w:rsidP="006F1B18">
      <w:pPr>
        <w:jc w:val="both"/>
      </w:pPr>
      <w:r>
        <w:tab/>
      </w:r>
      <w:r w:rsidR="00422B9D">
        <w:t xml:space="preserve">С условиями конкурсного отбора и предоставления субсидии </w:t>
      </w:r>
      <w:r>
        <w:t xml:space="preserve">___ (указать её наименование) </w:t>
      </w:r>
      <w:r w:rsidR="00422B9D">
        <w:t xml:space="preserve">из </w:t>
      </w:r>
      <w:r w:rsidR="00DD72AB">
        <w:t xml:space="preserve">местного </w:t>
      </w:r>
      <w:r w:rsidR="00422B9D">
        <w:t>бюджета</w:t>
      </w:r>
      <w:r w:rsidR="002120B8">
        <w:t xml:space="preserve"> на осуществление деятельности в сфере культуры и спорта</w:t>
      </w:r>
      <w:r w:rsidR="00422B9D">
        <w:t xml:space="preserve"> ознакомлен</w:t>
      </w:r>
      <w:r w:rsidR="003A790C">
        <w:t>ы</w:t>
      </w:r>
      <w:r w:rsidR="00DD72AB">
        <w:t xml:space="preserve"> </w:t>
      </w:r>
      <w:r w:rsidR="00471F85">
        <w:t>_________</w:t>
      </w:r>
      <w:proofErr w:type="gramStart"/>
      <w:r w:rsidR="00471F85">
        <w:t>_(</w:t>
      </w:r>
      <w:proofErr w:type="gramEnd"/>
      <w:r w:rsidR="00471F85">
        <w:t>указать</w:t>
      </w:r>
      <w:r w:rsidR="00DD72AB">
        <w:t xml:space="preserve"> </w:t>
      </w:r>
      <w:r w:rsidR="00C443CF">
        <w:t xml:space="preserve">нужное - </w:t>
      </w:r>
      <w:r w:rsidR="00DD72AB">
        <w:t>соглас</w:t>
      </w:r>
      <w:r w:rsidR="00471F85">
        <w:t>н</w:t>
      </w:r>
      <w:r w:rsidR="003A790C">
        <w:t>ы / не соглас</w:t>
      </w:r>
      <w:r w:rsidR="00471F85">
        <w:t>н</w:t>
      </w:r>
      <w:r w:rsidR="003A790C">
        <w:t>ы</w:t>
      </w:r>
      <w:r w:rsidR="00471F85">
        <w:t>)</w:t>
      </w:r>
      <w:r w:rsidR="00422B9D">
        <w:t>.</w:t>
      </w:r>
    </w:p>
    <w:p w:rsidR="00DD72AB" w:rsidRDefault="006F1B18" w:rsidP="006F1B18">
      <w:pPr>
        <w:jc w:val="both"/>
      </w:pPr>
      <w:r>
        <w:rPr>
          <w:rFonts w:eastAsiaTheme="minorHAnsi"/>
          <w:lang w:eastAsia="en-US"/>
        </w:rPr>
        <w:tab/>
      </w:r>
      <w:r w:rsidR="00471F85" w:rsidRPr="00471F85">
        <w:rPr>
          <w:rFonts w:eastAsiaTheme="minorHAnsi"/>
          <w:lang w:eastAsia="en-US"/>
        </w:rPr>
        <w:t>Подписать</w:t>
      </w:r>
      <w:r w:rsidR="00DD72AB" w:rsidRPr="00471F85">
        <w:rPr>
          <w:rFonts w:eastAsiaTheme="minorHAnsi"/>
          <w:lang w:eastAsia="en-US"/>
        </w:rPr>
        <w:t xml:space="preserve"> </w:t>
      </w:r>
      <w:r w:rsidR="00BF1CAB">
        <w:rPr>
          <w:rFonts w:eastAsiaTheme="minorHAnsi"/>
          <w:lang w:eastAsia="en-US"/>
        </w:rPr>
        <w:t>соглашение (</w:t>
      </w:r>
      <w:r w:rsidR="00DD72AB" w:rsidRPr="00471F85">
        <w:rPr>
          <w:rFonts w:eastAsiaTheme="minorHAnsi"/>
          <w:lang w:eastAsia="en-US"/>
        </w:rPr>
        <w:t>договор</w:t>
      </w:r>
      <w:r w:rsidR="00BF1CAB">
        <w:rPr>
          <w:rFonts w:eastAsiaTheme="minorHAnsi"/>
          <w:lang w:eastAsia="en-US"/>
        </w:rPr>
        <w:t>) на условиях, установленных П</w:t>
      </w:r>
      <w:r w:rsidR="00DD72AB" w:rsidRPr="00471F85">
        <w:rPr>
          <w:rFonts w:eastAsiaTheme="minorHAnsi"/>
          <w:lang w:eastAsia="en-US"/>
        </w:rPr>
        <w:t>равилами предоставления социально ориентированным некоммерческим организациям субсидий из местного бюджета</w:t>
      </w:r>
      <w:r w:rsidR="002120B8">
        <w:rPr>
          <w:rFonts w:eastAsiaTheme="minorHAnsi"/>
          <w:lang w:eastAsia="en-US"/>
        </w:rPr>
        <w:t xml:space="preserve"> </w:t>
      </w:r>
      <w:r w:rsidR="002120B8">
        <w:t>на осуществление деятельности в сфере культуры и спорта</w:t>
      </w:r>
      <w:r w:rsidR="00DD72AB" w:rsidRPr="00471F85">
        <w:rPr>
          <w:rFonts w:eastAsiaTheme="minorHAnsi"/>
          <w:lang w:eastAsia="en-US"/>
        </w:rPr>
        <w:t>, утвержденным</w:t>
      </w:r>
      <w:r w:rsidR="002120B8">
        <w:rPr>
          <w:rFonts w:eastAsiaTheme="minorHAnsi"/>
          <w:lang w:eastAsia="en-US"/>
        </w:rPr>
        <w:t>и</w:t>
      </w:r>
      <w:r w:rsidR="00DD72AB" w:rsidRPr="00471F85">
        <w:rPr>
          <w:rFonts w:eastAsiaTheme="minorHAnsi"/>
          <w:lang w:eastAsia="en-US"/>
        </w:rPr>
        <w:t xml:space="preserve"> постановлением администрации Ханты-Мансийского района</w:t>
      </w:r>
      <w:r w:rsidR="00471F85" w:rsidRPr="00471F85">
        <w:rPr>
          <w:rFonts w:eastAsiaTheme="minorHAnsi"/>
          <w:lang w:eastAsia="en-US"/>
        </w:rPr>
        <w:t xml:space="preserve"> от ___ № </w:t>
      </w:r>
      <w:r w:rsidR="00DD72AB" w:rsidRPr="00471F85">
        <w:rPr>
          <w:rFonts w:eastAsiaTheme="minorHAnsi"/>
          <w:lang w:eastAsia="en-US"/>
        </w:rPr>
        <w:t>и типовой формой соглашения</w:t>
      </w:r>
      <w:r w:rsidR="00BF1CAB">
        <w:rPr>
          <w:rFonts w:eastAsiaTheme="minorHAnsi"/>
          <w:lang w:eastAsia="en-US"/>
        </w:rPr>
        <w:t xml:space="preserve"> (договора)</w:t>
      </w:r>
      <w:r w:rsidR="00DD72AB" w:rsidRPr="00471F85">
        <w:rPr>
          <w:rFonts w:eastAsiaTheme="minorHAnsi"/>
          <w:lang w:eastAsia="en-US"/>
        </w:rPr>
        <w:t xml:space="preserve">, утвержденной </w:t>
      </w:r>
      <w:r w:rsidR="00471F85" w:rsidRPr="00471F85">
        <w:rPr>
          <w:rFonts w:eastAsiaTheme="minorHAnsi"/>
          <w:lang w:eastAsia="en-US"/>
        </w:rPr>
        <w:t xml:space="preserve">приказом </w:t>
      </w:r>
      <w:r w:rsidR="00DD72AB" w:rsidRPr="00471F85">
        <w:rPr>
          <w:rFonts w:eastAsiaTheme="minorHAnsi"/>
          <w:lang w:eastAsia="en-US"/>
        </w:rPr>
        <w:t>комитета по финансам администрации Ханты-Мансийского района</w:t>
      </w:r>
      <w:r w:rsidR="00471F85" w:rsidRPr="00471F85">
        <w:rPr>
          <w:rFonts w:eastAsiaTheme="minorHAnsi"/>
          <w:lang w:eastAsia="en-US"/>
        </w:rPr>
        <w:t xml:space="preserve"> от __№ ___ «____»</w:t>
      </w:r>
      <w:r w:rsidR="00DD72AB" w:rsidRPr="00471F85">
        <w:rPr>
          <w:rFonts w:eastAsiaTheme="minorHAnsi"/>
          <w:lang w:eastAsia="en-US"/>
        </w:rPr>
        <w:t xml:space="preserve"> и </w:t>
      </w:r>
      <w:r w:rsidR="002120B8">
        <w:rPr>
          <w:rFonts w:eastAsiaTheme="minorHAnsi"/>
          <w:lang w:eastAsia="en-US"/>
        </w:rPr>
        <w:t>условиях, предложенных</w:t>
      </w:r>
      <w:r w:rsidR="00471F85" w:rsidRPr="00471F85">
        <w:rPr>
          <w:rFonts w:eastAsiaTheme="minorHAnsi"/>
          <w:lang w:eastAsia="en-US"/>
        </w:rPr>
        <w:t xml:space="preserve"> заявк</w:t>
      </w:r>
      <w:r w:rsidR="002120B8">
        <w:rPr>
          <w:rFonts w:eastAsiaTheme="minorHAnsi"/>
          <w:lang w:eastAsia="en-US"/>
        </w:rPr>
        <w:t>е</w:t>
      </w:r>
      <w:r w:rsidR="00471F85" w:rsidRPr="00471F85">
        <w:rPr>
          <w:rFonts w:eastAsiaTheme="minorHAnsi"/>
          <w:lang w:eastAsia="en-US"/>
        </w:rPr>
        <w:t xml:space="preserve"> на участие в </w:t>
      </w:r>
      <w:r w:rsidR="003A790C">
        <w:rPr>
          <w:rFonts w:eastAsiaTheme="minorHAnsi"/>
          <w:lang w:eastAsia="en-US"/>
        </w:rPr>
        <w:t>конкурсе</w:t>
      </w:r>
      <w:r w:rsidR="008B4339">
        <w:rPr>
          <w:rFonts w:eastAsiaTheme="minorHAnsi"/>
          <w:lang w:eastAsia="en-US"/>
        </w:rPr>
        <w:t xml:space="preserve"> </w:t>
      </w:r>
      <w:r w:rsidR="003A790C">
        <w:rPr>
          <w:rFonts w:eastAsiaTheme="minorHAnsi"/>
          <w:lang w:eastAsia="en-US"/>
        </w:rPr>
        <w:t>от ____</w:t>
      </w:r>
      <w:r w:rsidR="002120B8">
        <w:rPr>
          <w:rFonts w:eastAsiaTheme="minorHAnsi"/>
          <w:lang w:eastAsia="en-US"/>
        </w:rPr>
        <w:t>,</w:t>
      </w:r>
      <w:r w:rsidR="003A790C">
        <w:rPr>
          <w:rFonts w:eastAsiaTheme="minorHAnsi"/>
          <w:lang w:eastAsia="en-US"/>
        </w:rPr>
        <w:t xml:space="preserve"> зарегистрированной ____20__ №____ </w:t>
      </w:r>
      <w:r w:rsidR="003A790C">
        <w:t>__________</w:t>
      </w:r>
      <w:r w:rsidR="002120B8">
        <w:t xml:space="preserve"> в случае признания лучшими _____________</w:t>
      </w:r>
      <w:r w:rsidR="003A790C">
        <w:t xml:space="preserve">(указать </w:t>
      </w:r>
      <w:r w:rsidR="003835A1">
        <w:t xml:space="preserve">нужное - </w:t>
      </w:r>
      <w:r w:rsidR="003A790C">
        <w:t>согласны/ не соглас</w:t>
      </w:r>
      <w:r w:rsidR="008B4339">
        <w:t>н</w:t>
      </w:r>
      <w:r w:rsidR="003A790C">
        <w:t>ы</w:t>
      </w:r>
      <w:r w:rsidR="008B4339">
        <w:t>).</w:t>
      </w:r>
    </w:p>
    <w:p w:rsidR="00EE5B3A" w:rsidRPr="00471F85" w:rsidRDefault="00EE5B3A" w:rsidP="006F1B18">
      <w:pPr>
        <w:jc w:val="both"/>
      </w:pPr>
    </w:p>
    <w:p w:rsidR="002120B8" w:rsidRDefault="002120B8" w:rsidP="00422B9D">
      <w:pPr>
        <w:spacing w:after="240"/>
        <w:ind w:firstLine="567"/>
        <w:jc w:val="both"/>
      </w:pPr>
      <w:r>
        <w:t>Прило</w:t>
      </w:r>
      <w:r w:rsidR="00A3690A">
        <w:t>жение</w:t>
      </w:r>
      <w:r>
        <w:t>:</w:t>
      </w:r>
      <w:r w:rsidR="00A3690A">
        <w:t xml:space="preserve"> ________________ на ____ л.</w:t>
      </w:r>
      <w:r w:rsidRPr="002120B8">
        <w:t xml:space="preserve"> </w:t>
      </w:r>
      <w:r>
        <w:t>(</w:t>
      </w:r>
      <w:r w:rsidR="00D136E9">
        <w:t>указать перечень документов</w:t>
      </w:r>
      <w:r>
        <w:t>)</w:t>
      </w:r>
    </w:p>
    <w:p w:rsidR="00DD72AB" w:rsidRDefault="002120B8" w:rsidP="00422B9D">
      <w:pPr>
        <w:spacing w:after="240"/>
        <w:ind w:firstLine="567"/>
        <w:jc w:val="both"/>
      </w:pPr>
      <w: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170"/>
        <w:gridCol w:w="1985"/>
        <w:gridCol w:w="170"/>
        <w:gridCol w:w="3232"/>
      </w:tblGrid>
      <w:tr w:rsidR="00422B9D" w:rsidTr="000026FD"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B9D" w:rsidRDefault="00422B9D" w:rsidP="000026F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B9D" w:rsidRDefault="00422B9D" w:rsidP="000026FD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B9D" w:rsidRDefault="00422B9D" w:rsidP="000026F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B9D" w:rsidRDefault="00422B9D" w:rsidP="000026FD"/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B9D" w:rsidRDefault="00422B9D" w:rsidP="000026FD">
            <w:pPr>
              <w:jc w:val="center"/>
            </w:pPr>
          </w:p>
        </w:tc>
      </w:tr>
      <w:tr w:rsidR="00422B9D" w:rsidTr="000026FD"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262BF4" w:rsidRDefault="00422B9D" w:rsidP="00262BF4">
            <w:r>
              <w:t>(наименование должности руководителя социально ориентированной некоммерческой организации</w:t>
            </w:r>
            <w:r w:rsidR="00471F85">
              <w:t xml:space="preserve">/ </w:t>
            </w:r>
            <w:r w:rsidR="00262BF4">
              <w:t xml:space="preserve">или </w:t>
            </w:r>
            <w:r w:rsidR="00471F85">
              <w:t>представителя по доверенности</w:t>
            </w:r>
            <w:r w:rsidR="00262BF4">
              <w:t xml:space="preserve">  </w:t>
            </w:r>
          </w:p>
          <w:p w:rsidR="00115B42" w:rsidRDefault="00262BF4" w:rsidP="00262BF4">
            <w:r>
              <w:t>от ____ №______)</w:t>
            </w:r>
          </w:p>
          <w:p w:rsidR="00115B42" w:rsidRDefault="00115B42" w:rsidP="000026F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22B9D" w:rsidRDefault="00422B9D" w:rsidP="000026FD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2B9D" w:rsidRDefault="00422B9D" w:rsidP="000026FD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22B9D" w:rsidRDefault="00422B9D" w:rsidP="000026FD"/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422B9D" w:rsidRDefault="00422B9D" w:rsidP="000026FD">
            <w:pPr>
              <w:jc w:val="center"/>
            </w:pPr>
            <w:r>
              <w:t>(фамилия, инициалы)</w:t>
            </w:r>
          </w:p>
        </w:tc>
      </w:tr>
    </w:tbl>
    <w:p w:rsidR="00422B9D" w:rsidRDefault="00422B9D" w:rsidP="00422B9D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70"/>
        <w:gridCol w:w="1531"/>
        <w:gridCol w:w="397"/>
        <w:gridCol w:w="369"/>
        <w:gridCol w:w="907"/>
      </w:tblGrid>
      <w:tr w:rsidR="00422B9D" w:rsidTr="000026FD"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B9D" w:rsidRDefault="00422B9D" w:rsidP="000026FD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B9D" w:rsidRDefault="00422B9D" w:rsidP="000026FD"/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B9D" w:rsidRDefault="00422B9D" w:rsidP="000026F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B9D" w:rsidRDefault="00422B9D" w:rsidP="000026FD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2B9D" w:rsidRDefault="00422B9D" w:rsidP="000026FD"/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B9D" w:rsidRDefault="00422B9D" w:rsidP="000026FD">
            <w:pPr>
              <w:ind w:left="57"/>
            </w:pPr>
            <w:r>
              <w:t>г.  М.П.</w:t>
            </w:r>
          </w:p>
        </w:tc>
      </w:tr>
    </w:tbl>
    <w:p w:rsidR="00422B9D" w:rsidRDefault="00422B9D" w:rsidP="00422B9D"/>
    <w:p w:rsidR="002A6EC6" w:rsidRDefault="002A6EC6" w:rsidP="004914E7">
      <w:pPr>
        <w:jc w:val="right"/>
        <w:rPr>
          <w:sz w:val="28"/>
          <w:szCs w:val="28"/>
        </w:rPr>
      </w:pPr>
    </w:p>
    <w:p w:rsidR="002A6EC6" w:rsidRDefault="002A6EC6" w:rsidP="004914E7">
      <w:pPr>
        <w:jc w:val="right"/>
        <w:rPr>
          <w:sz w:val="28"/>
          <w:szCs w:val="28"/>
        </w:rPr>
      </w:pPr>
    </w:p>
    <w:p w:rsidR="002A6EC6" w:rsidRDefault="002A6EC6" w:rsidP="004914E7">
      <w:pPr>
        <w:jc w:val="right"/>
        <w:rPr>
          <w:sz w:val="28"/>
          <w:szCs w:val="28"/>
        </w:rPr>
      </w:pPr>
    </w:p>
    <w:p w:rsidR="002A6EC6" w:rsidRDefault="002A6EC6" w:rsidP="004914E7">
      <w:pPr>
        <w:jc w:val="right"/>
        <w:rPr>
          <w:sz w:val="28"/>
          <w:szCs w:val="28"/>
        </w:rPr>
      </w:pPr>
    </w:p>
    <w:p w:rsidR="002A6EC6" w:rsidRDefault="002A6EC6" w:rsidP="004914E7">
      <w:pPr>
        <w:jc w:val="right"/>
        <w:rPr>
          <w:sz w:val="28"/>
          <w:szCs w:val="28"/>
        </w:rPr>
      </w:pPr>
    </w:p>
    <w:p w:rsidR="002A6EC6" w:rsidRDefault="002A6EC6" w:rsidP="004914E7">
      <w:pPr>
        <w:jc w:val="right"/>
        <w:rPr>
          <w:sz w:val="28"/>
          <w:szCs w:val="28"/>
        </w:rPr>
      </w:pPr>
    </w:p>
    <w:p w:rsidR="002A6EC6" w:rsidRDefault="002A6EC6" w:rsidP="004914E7">
      <w:pPr>
        <w:jc w:val="right"/>
        <w:rPr>
          <w:sz w:val="28"/>
          <w:szCs w:val="28"/>
        </w:rPr>
      </w:pPr>
    </w:p>
    <w:p w:rsidR="002A6EC6" w:rsidRDefault="002A6EC6" w:rsidP="004914E7">
      <w:pPr>
        <w:jc w:val="right"/>
        <w:rPr>
          <w:sz w:val="28"/>
          <w:szCs w:val="28"/>
        </w:rPr>
      </w:pPr>
    </w:p>
    <w:p w:rsidR="002A6EC6" w:rsidRDefault="002A6EC6" w:rsidP="004914E7">
      <w:pPr>
        <w:jc w:val="right"/>
        <w:rPr>
          <w:sz w:val="28"/>
          <w:szCs w:val="28"/>
        </w:rPr>
      </w:pPr>
    </w:p>
    <w:p w:rsidR="002A6EC6" w:rsidRDefault="002A6EC6" w:rsidP="004914E7">
      <w:pPr>
        <w:jc w:val="right"/>
        <w:rPr>
          <w:sz w:val="28"/>
          <w:szCs w:val="28"/>
        </w:rPr>
      </w:pPr>
    </w:p>
    <w:p w:rsidR="002A6EC6" w:rsidRDefault="002A6EC6" w:rsidP="004914E7">
      <w:pPr>
        <w:jc w:val="right"/>
        <w:rPr>
          <w:sz w:val="28"/>
          <w:szCs w:val="28"/>
        </w:rPr>
      </w:pPr>
    </w:p>
    <w:p w:rsidR="002A6EC6" w:rsidRDefault="002A6EC6" w:rsidP="004914E7">
      <w:pPr>
        <w:jc w:val="right"/>
        <w:rPr>
          <w:sz w:val="28"/>
          <w:szCs w:val="28"/>
        </w:rPr>
      </w:pPr>
    </w:p>
    <w:p w:rsidR="002A6EC6" w:rsidRDefault="002A6EC6" w:rsidP="004914E7">
      <w:pPr>
        <w:jc w:val="right"/>
        <w:rPr>
          <w:sz w:val="28"/>
          <w:szCs w:val="28"/>
        </w:rPr>
      </w:pPr>
    </w:p>
    <w:p w:rsidR="002A6EC6" w:rsidRDefault="002A6EC6" w:rsidP="004914E7">
      <w:pPr>
        <w:jc w:val="right"/>
        <w:rPr>
          <w:sz w:val="28"/>
          <w:szCs w:val="28"/>
        </w:rPr>
      </w:pPr>
    </w:p>
    <w:p w:rsidR="002A6EC6" w:rsidRDefault="002A6EC6" w:rsidP="004914E7">
      <w:pPr>
        <w:jc w:val="right"/>
        <w:rPr>
          <w:sz w:val="28"/>
          <w:szCs w:val="28"/>
        </w:rPr>
      </w:pPr>
    </w:p>
    <w:p w:rsidR="002A6EC6" w:rsidRDefault="002A6EC6" w:rsidP="004914E7">
      <w:pPr>
        <w:jc w:val="right"/>
        <w:rPr>
          <w:sz w:val="28"/>
          <w:szCs w:val="28"/>
        </w:rPr>
      </w:pPr>
    </w:p>
    <w:p w:rsidR="002A6EC6" w:rsidRDefault="002A6EC6" w:rsidP="004914E7">
      <w:pPr>
        <w:jc w:val="right"/>
        <w:rPr>
          <w:sz w:val="28"/>
          <w:szCs w:val="28"/>
        </w:rPr>
      </w:pPr>
    </w:p>
    <w:p w:rsidR="002A6EC6" w:rsidRDefault="002A6EC6" w:rsidP="004914E7">
      <w:pPr>
        <w:jc w:val="right"/>
        <w:rPr>
          <w:sz w:val="28"/>
          <w:szCs w:val="28"/>
        </w:rPr>
      </w:pPr>
    </w:p>
    <w:p w:rsidR="002A6EC6" w:rsidRDefault="002A6EC6" w:rsidP="004914E7">
      <w:pPr>
        <w:jc w:val="right"/>
        <w:rPr>
          <w:sz w:val="28"/>
          <w:szCs w:val="28"/>
        </w:rPr>
      </w:pPr>
    </w:p>
    <w:p w:rsidR="004914E7" w:rsidRPr="002F3973" w:rsidRDefault="004914E7" w:rsidP="004914E7">
      <w:pPr>
        <w:jc w:val="right"/>
        <w:rPr>
          <w:sz w:val="28"/>
          <w:szCs w:val="28"/>
        </w:rPr>
      </w:pPr>
      <w:bookmarkStart w:id="2" w:name="_GoBack"/>
      <w:bookmarkEnd w:id="2"/>
      <w:r w:rsidRPr="002F397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4914E7" w:rsidRPr="002F3973" w:rsidRDefault="004914E7" w:rsidP="004914E7">
      <w:pPr>
        <w:jc w:val="right"/>
        <w:rPr>
          <w:sz w:val="28"/>
          <w:szCs w:val="28"/>
        </w:rPr>
      </w:pPr>
      <w:r w:rsidRPr="002F3973">
        <w:rPr>
          <w:sz w:val="28"/>
          <w:szCs w:val="28"/>
        </w:rPr>
        <w:t xml:space="preserve"> к постановлению администрации </w:t>
      </w:r>
    </w:p>
    <w:p w:rsidR="004914E7" w:rsidRPr="002F3973" w:rsidRDefault="004914E7" w:rsidP="004914E7">
      <w:pPr>
        <w:jc w:val="right"/>
        <w:rPr>
          <w:sz w:val="28"/>
          <w:szCs w:val="28"/>
        </w:rPr>
      </w:pPr>
      <w:r w:rsidRPr="002F3973">
        <w:rPr>
          <w:sz w:val="28"/>
          <w:szCs w:val="28"/>
        </w:rPr>
        <w:t>Ханты-Мансийского района</w:t>
      </w:r>
    </w:p>
    <w:p w:rsidR="004914E7" w:rsidRPr="002F3973" w:rsidRDefault="004914E7" w:rsidP="004914E7">
      <w:pPr>
        <w:tabs>
          <w:tab w:val="left" w:pos="720"/>
        </w:tabs>
        <w:jc w:val="right"/>
        <w:rPr>
          <w:sz w:val="28"/>
          <w:szCs w:val="28"/>
        </w:rPr>
      </w:pPr>
      <w:r w:rsidRPr="002F397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F3973">
        <w:rPr>
          <w:sz w:val="28"/>
          <w:szCs w:val="28"/>
        </w:rPr>
        <w:t>т</w:t>
      </w:r>
      <w:r>
        <w:rPr>
          <w:sz w:val="28"/>
          <w:szCs w:val="28"/>
        </w:rPr>
        <w:t>________</w:t>
      </w:r>
      <w:r w:rsidRPr="002F3973">
        <w:rPr>
          <w:sz w:val="28"/>
          <w:szCs w:val="28"/>
        </w:rPr>
        <w:t xml:space="preserve"> 2017 №</w:t>
      </w:r>
      <w:r>
        <w:rPr>
          <w:sz w:val="28"/>
          <w:szCs w:val="28"/>
        </w:rPr>
        <w:t>______</w:t>
      </w:r>
      <w:r w:rsidRPr="002F3973">
        <w:rPr>
          <w:sz w:val="28"/>
          <w:szCs w:val="28"/>
        </w:rPr>
        <w:t xml:space="preserve"> </w:t>
      </w:r>
    </w:p>
    <w:p w:rsidR="004914E7" w:rsidRDefault="004914E7" w:rsidP="004914E7">
      <w:pPr>
        <w:jc w:val="right"/>
        <w:rPr>
          <w:sz w:val="28"/>
          <w:szCs w:val="28"/>
        </w:rPr>
      </w:pPr>
    </w:p>
    <w:p w:rsidR="005430C2" w:rsidRDefault="005430C2" w:rsidP="004914E7">
      <w:pPr>
        <w:jc w:val="right"/>
        <w:rPr>
          <w:sz w:val="28"/>
          <w:szCs w:val="28"/>
        </w:rPr>
      </w:pPr>
    </w:p>
    <w:p w:rsidR="005430C2" w:rsidRPr="00667C8C" w:rsidRDefault="005430C2" w:rsidP="005430C2">
      <w:pPr>
        <w:jc w:val="center"/>
        <w:rPr>
          <w:sz w:val="28"/>
          <w:szCs w:val="28"/>
        </w:rPr>
      </w:pPr>
      <w:r w:rsidRPr="00667C8C">
        <w:rPr>
          <w:sz w:val="28"/>
          <w:szCs w:val="28"/>
        </w:rPr>
        <w:t>Положение</w:t>
      </w:r>
    </w:p>
    <w:p w:rsidR="005430C2" w:rsidRPr="00667C8C" w:rsidRDefault="005430C2" w:rsidP="005430C2">
      <w:pPr>
        <w:jc w:val="center"/>
        <w:rPr>
          <w:sz w:val="28"/>
          <w:szCs w:val="28"/>
        </w:rPr>
      </w:pPr>
      <w:r w:rsidRPr="00667C8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конкурсной </w:t>
      </w:r>
      <w:r w:rsidRPr="00667C8C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по отбору социально ориентирова</w:t>
      </w:r>
      <w:r w:rsidR="00AA331C">
        <w:rPr>
          <w:sz w:val="28"/>
          <w:szCs w:val="28"/>
        </w:rPr>
        <w:t>нных некоммерческих организаций</w:t>
      </w:r>
      <w:r>
        <w:rPr>
          <w:sz w:val="28"/>
          <w:szCs w:val="28"/>
        </w:rPr>
        <w:t xml:space="preserve"> на право получения субсидии из местного бюджета</w:t>
      </w:r>
      <w:r w:rsidR="000F0D68">
        <w:rPr>
          <w:sz w:val="28"/>
          <w:szCs w:val="28"/>
        </w:rPr>
        <w:t xml:space="preserve"> на осуществление деятельности в сфере культуры и спорта</w:t>
      </w:r>
    </w:p>
    <w:p w:rsidR="005430C2" w:rsidRPr="00667C8C" w:rsidRDefault="005430C2" w:rsidP="005430C2">
      <w:pPr>
        <w:jc w:val="center"/>
        <w:rPr>
          <w:sz w:val="28"/>
          <w:szCs w:val="28"/>
        </w:rPr>
      </w:pPr>
    </w:p>
    <w:p w:rsidR="005430C2" w:rsidRDefault="005430C2" w:rsidP="005430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A331C">
        <w:rPr>
          <w:sz w:val="28"/>
          <w:szCs w:val="28"/>
          <w:lang w:val="en-US"/>
        </w:rPr>
        <w:t>I</w:t>
      </w:r>
      <w:r w:rsidRPr="00667C8C">
        <w:rPr>
          <w:sz w:val="28"/>
          <w:szCs w:val="28"/>
        </w:rPr>
        <w:t>. Общие положения</w:t>
      </w:r>
    </w:p>
    <w:p w:rsidR="005430C2" w:rsidRPr="00667C8C" w:rsidRDefault="005430C2" w:rsidP="005430C2">
      <w:pPr>
        <w:jc w:val="center"/>
        <w:rPr>
          <w:sz w:val="28"/>
          <w:szCs w:val="28"/>
        </w:rPr>
      </w:pPr>
    </w:p>
    <w:p w:rsidR="005430C2" w:rsidRPr="00667C8C" w:rsidRDefault="00AA331C" w:rsidP="00AA3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5430C2" w:rsidRPr="00667C8C">
        <w:rPr>
          <w:sz w:val="28"/>
          <w:szCs w:val="28"/>
        </w:rPr>
        <w:t xml:space="preserve"> Настоящее Положение о </w:t>
      </w:r>
      <w:r>
        <w:rPr>
          <w:sz w:val="28"/>
          <w:szCs w:val="28"/>
        </w:rPr>
        <w:t xml:space="preserve">конкурсной </w:t>
      </w:r>
      <w:r w:rsidR="005430C2" w:rsidRPr="00667C8C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отбору </w:t>
      </w:r>
      <w:r w:rsidR="003313AF">
        <w:rPr>
          <w:sz w:val="28"/>
          <w:szCs w:val="28"/>
        </w:rPr>
        <w:t xml:space="preserve">социально ориентированных некоммерческих организаций на право получения субсидии из местного бюджета </w:t>
      </w:r>
      <w:r w:rsidR="000F0D68">
        <w:rPr>
          <w:sz w:val="28"/>
          <w:szCs w:val="28"/>
        </w:rPr>
        <w:t>на осуществление деятельности в сфере культуры и спорта</w:t>
      </w:r>
      <w:r w:rsidR="000F0D68" w:rsidRPr="00667C8C">
        <w:rPr>
          <w:sz w:val="28"/>
          <w:szCs w:val="28"/>
        </w:rPr>
        <w:t xml:space="preserve"> </w:t>
      </w:r>
      <w:proofErr w:type="gramStart"/>
      <w:r w:rsidR="00D6249F">
        <w:rPr>
          <w:sz w:val="28"/>
          <w:szCs w:val="28"/>
        </w:rPr>
        <w:t>( далее</w:t>
      </w:r>
      <w:proofErr w:type="gramEnd"/>
      <w:r w:rsidR="00D6249F">
        <w:rPr>
          <w:sz w:val="28"/>
          <w:szCs w:val="28"/>
        </w:rPr>
        <w:t xml:space="preserve"> – конкурс) </w:t>
      </w:r>
      <w:r w:rsidR="005430C2" w:rsidRPr="00667C8C">
        <w:rPr>
          <w:sz w:val="28"/>
          <w:szCs w:val="28"/>
        </w:rPr>
        <w:t>определяет цели и задачи, порядок формирования, функции, права и обязанности, регламент деятельности</w:t>
      </w:r>
      <w:r w:rsidRPr="00AA331C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- Комиссия</w:t>
      </w:r>
      <w:r w:rsidRPr="00AA331C">
        <w:rPr>
          <w:sz w:val="28"/>
          <w:szCs w:val="28"/>
        </w:rPr>
        <w:t>)</w:t>
      </w:r>
      <w:r w:rsidR="005430C2" w:rsidRPr="00667C8C">
        <w:rPr>
          <w:sz w:val="28"/>
          <w:szCs w:val="28"/>
        </w:rPr>
        <w:t>.</w:t>
      </w:r>
    </w:p>
    <w:p w:rsidR="005430C2" w:rsidRPr="00667C8C" w:rsidRDefault="005430C2" w:rsidP="005430C2">
      <w:pPr>
        <w:rPr>
          <w:sz w:val="28"/>
          <w:szCs w:val="28"/>
        </w:rPr>
      </w:pPr>
    </w:p>
    <w:p w:rsidR="005430C2" w:rsidRDefault="005430C2" w:rsidP="005430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A331C">
        <w:rPr>
          <w:sz w:val="28"/>
          <w:szCs w:val="28"/>
          <w:lang w:val="en-US"/>
        </w:rPr>
        <w:t>II</w:t>
      </w:r>
      <w:r w:rsidRPr="00667C8C">
        <w:rPr>
          <w:sz w:val="28"/>
          <w:szCs w:val="28"/>
        </w:rPr>
        <w:t>. Правовое регулирование</w:t>
      </w:r>
    </w:p>
    <w:p w:rsidR="005430C2" w:rsidRPr="00667C8C" w:rsidRDefault="005430C2" w:rsidP="005430C2">
      <w:pPr>
        <w:jc w:val="center"/>
        <w:rPr>
          <w:sz w:val="28"/>
          <w:szCs w:val="28"/>
        </w:rPr>
      </w:pPr>
    </w:p>
    <w:p w:rsidR="005430C2" w:rsidRPr="00667C8C" w:rsidRDefault="00AA331C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430C2" w:rsidRPr="00667C8C">
        <w:rPr>
          <w:sz w:val="28"/>
          <w:szCs w:val="28"/>
        </w:rPr>
        <w:t xml:space="preserve"> Комиссия в своей деятельности руководствуется федеральными законами и иными нормативными правовыми актами Российской Федерации, законами Ханты-Мансийского автономного округа – Югры</w:t>
      </w:r>
      <w:r w:rsidR="005430C2">
        <w:rPr>
          <w:sz w:val="28"/>
          <w:szCs w:val="28"/>
        </w:rPr>
        <w:t xml:space="preserve"> </w:t>
      </w:r>
      <w:r w:rsidR="005430C2" w:rsidRPr="00667C8C">
        <w:rPr>
          <w:sz w:val="28"/>
          <w:szCs w:val="28"/>
        </w:rPr>
        <w:t>и иными нормативными правовыми актами Ханты-Мансийского автономного округа – Югры, муниципальными нормативными актами Ханты-Мансийского района, настоящим Положением.</w:t>
      </w:r>
    </w:p>
    <w:p w:rsidR="005430C2" w:rsidRPr="00667C8C" w:rsidRDefault="005430C2" w:rsidP="005430C2">
      <w:pPr>
        <w:rPr>
          <w:sz w:val="28"/>
          <w:szCs w:val="28"/>
        </w:rPr>
      </w:pPr>
    </w:p>
    <w:p w:rsidR="005430C2" w:rsidRDefault="005430C2" w:rsidP="005430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A331C">
        <w:rPr>
          <w:sz w:val="28"/>
          <w:szCs w:val="28"/>
          <w:lang w:val="en-US"/>
        </w:rPr>
        <w:t>III</w:t>
      </w:r>
      <w:r w:rsidRPr="00667C8C">
        <w:rPr>
          <w:sz w:val="28"/>
          <w:szCs w:val="28"/>
        </w:rPr>
        <w:t>. Цели и задачи Комиссии</w:t>
      </w:r>
    </w:p>
    <w:p w:rsidR="005430C2" w:rsidRPr="00667C8C" w:rsidRDefault="005430C2" w:rsidP="005430C2">
      <w:pPr>
        <w:jc w:val="center"/>
        <w:rPr>
          <w:sz w:val="28"/>
          <w:szCs w:val="28"/>
        </w:rPr>
      </w:pPr>
    </w:p>
    <w:p w:rsidR="005430C2" w:rsidRPr="00667C8C" w:rsidRDefault="00AA331C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5430C2" w:rsidRPr="00667C8C">
        <w:rPr>
          <w:sz w:val="28"/>
          <w:szCs w:val="28"/>
        </w:rPr>
        <w:t xml:space="preserve"> Комиссия создана в целях</w:t>
      </w:r>
      <w:r w:rsidRPr="00AA331C">
        <w:rPr>
          <w:sz w:val="28"/>
          <w:szCs w:val="28"/>
        </w:rPr>
        <w:t xml:space="preserve"> </w:t>
      </w:r>
      <w:r w:rsidR="000F0D68">
        <w:rPr>
          <w:sz w:val="28"/>
          <w:szCs w:val="28"/>
        </w:rPr>
        <w:t>отбора социально ориентированных некоммерческих</w:t>
      </w:r>
      <w:r>
        <w:rPr>
          <w:sz w:val="28"/>
          <w:szCs w:val="28"/>
        </w:rPr>
        <w:t xml:space="preserve"> организаций</w:t>
      </w:r>
      <w:r w:rsidR="000F0D68">
        <w:rPr>
          <w:sz w:val="28"/>
          <w:szCs w:val="28"/>
        </w:rPr>
        <w:t xml:space="preserve">, предложивших условия на осуществление деятельности в сфере культуры и </w:t>
      </w:r>
      <w:proofErr w:type="gramStart"/>
      <w:r w:rsidR="000F0D68">
        <w:rPr>
          <w:sz w:val="28"/>
          <w:szCs w:val="28"/>
        </w:rPr>
        <w:t>спорта</w:t>
      </w:r>
      <w:proofErr w:type="gramEnd"/>
      <w:r w:rsidR="000F0D68">
        <w:rPr>
          <w:sz w:val="28"/>
          <w:szCs w:val="28"/>
        </w:rPr>
        <w:t xml:space="preserve"> и признания их лучшими</w:t>
      </w:r>
      <w:r w:rsidR="00191061">
        <w:rPr>
          <w:sz w:val="28"/>
          <w:szCs w:val="28"/>
        </w:rPr>
        <w:t xml:space="preserve"> </w:t>
      </w:r>
      <w:r w:rsidR="000F0D68">
        <w:rPr>
          <w:sz w:val="28"/>
          <w:szCs w:val="28"/>
        </w:rPr>
        <w:t>для реал</w:t>
      </w:r>
      <w:r w:rsidR="00B75768">
        <w:rPr>
          <w:sz w:val="28"/>
          <w:szCs w:val="28"/>
        </w:rPr>
        <w:t>изации в Ханты-Мансийском районе</w:t>
      </w:r>
      <w:r w:rsidR="00191061">
        <w:rPr>
          <w:sz w:val="28"/>
          <w:szCs w:val="28"/>
        </w:rPr>
        <w:t xml:space="preserve"> за счет местного бюджета в порядке предоставления субсидии</w:t>
      </w:r>
      <w:r w:rsidR="005430C2" w:rsidRPr="00667C8C">
        <w:rPr>
          <w:sz w:val="28"/>
          <w:szCs w:val="28"/>
        </w:rPr>
        <w:t>.</w:t>
      </w:r>
    </w:p>
    <w:p w:rsidR="005430C2" w:rsidRPr="00667C8C" w:rsidRDefault="00AA331C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5430C2" w:rsidRPr="00667C8C">
        <w:rPr>
          <w:sz w:val="28"/>
          <w:szCs w:val="28"/>
        </w:rPr>
        <w:t>. Исходя из целей деятельности Комиссии, определенных</w:t>
      </w:r>
      <w:r w:rsidR="005430C2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3</w:t>
      </w:r>
      <w:r w:rsidR="005430C2" w:rsidRPr="00667C8C">
        <w:rPr>
          <w:sz w:val="28"/>
          <w:szCs w:val="28"/>
        </w:rPr>
        <w:t xml:space="preserve"> настоящего Положения, в задачи Комиссии входят:</w:t>
      </w:r>
    </w:p>
    <w:p w:rsidR="005430C2" w:rsidRPr="00667C8C" w:rsidRDefault="005430C2" w:rsidP="005430C2">
      <w:pPr>
        <w:jc w:val="both"/>
        <w:rPr>
          <w:sz w:val="28"/>
          <w:szCs w:val="28"/>
        </w:rPr>
      </w:pPr>
      <w:r w:rsidRPr="00667C8C">
        <w:rPr>
          <w:sz w:val="28"/>
          <w:szCs w:val="28"/>
        </w:rPr>
        <w:tab/>
      </w:r>
      <w:r w:rsidR="00D6249F">
        <w:rPr>
          <w:sz w:val="28"/>
          <w:szCs w:val="28"/>
        </w:rPr>
        <w:t xml:space="preserve">1) </w:t>
      </w:r>
      <w:r w:rsidRPr="00667C8C">
        <w:rPr>
          <w:sz w:val="28"/>
          <w:szCs w:val="28"/>
        </w:rPr>
        <w:t xml:space="preserve">обеспечение </w:t>
      </w:r>
      <w:r w:rsidR="00823073">
        <w:rPr>
          <w:sz w:val="28"/>
          <w:szCs w:val="28"/>
        </w:rPr>
        <w:t xml:space="preserve">обоснованности, </w:t>
      </w:r>
      <w:r w:rsidRPr="00667C8C">
        <w:rPr>
          <w:sz w:val="28"/>
          <w:szCs w:val="28"/>
        </w:rPr>
        <w:t>объективности</w:t>
      </w:r>
      <w:r w:rsidR="00823073">
        <w:rPr>
          <w:sz w:val="28"/>
          <w:szCs w:val="28"/>
        </w:rPr>
        <w:t xml:space="preserve"> и всестороннего рассмотрения </w:t>
      </w:r>
      <w:r w:rsidRPr="00667C8C">
        <w:rPr>
          <w:sz w:val="28"/>
          <w:szCs w:val="28"/>
        </w:rPr>
        <w:t>зая</w:t>
      </w:r>
      <w:r w:rsidR="00AA331C">
        <w:rPr>
          <w:sz w:val="28"/>
          <w:szCs w:val="28"/>
        </w:rPr>
        <w:t xml:space="preserve">вок на участие в </w:t>
      </w:r>
      <w:r w:rsidR="00D6249F">
        <w:rPr>
          <w:sz w:val="28"/>
          <w:szCs w:val="28"/>
        </w:rPr>
        <w:t>конкурсе</w:t>
      </w:r>
      <w:r w:rsidRPr="00667C8C">
        <w:rPr>
          <w:sz w:val="28"/>
          <w:szCs w:val="28"/>
        </w:rPr>
        <w:t>;</w:t>
      </w:r>
    </w:p>
    <w:p w:rsidR="005430C2" w:rsidRPr="00667C8C" w:rsidRDefault="005430C2" w:rsidP="005430C2">
      <w:pPr>
        <w:jc w:val="both"/>
        <w:rPr>
          <w:sz w:val="28"/>
          <w:szCs w:val="28"/>
        </w:rPr>
      </w:pPr>
      <w:r w:rsidRPr="00667C8C">
        <w:rPr>
          <w:sz w:val="28"/>
          <w:szCs w:val="28"/>
        </w:rPr>
        <w:tab/>
      </w:r>
      <w:r w:rsidR="00D6249F">
        <w:rPr>
          <w:sz w:val="28"/>
          <w:szCs w:val="28"/>
        </w:rPr>
        <w:t xml:space="preserve">2) </w:t>
      </w:r>
      <w:r w:rsidRPr="00667C8C">
        <w:rPr>
          <w:sz w:val="28"/>
          <w:szCs w:val="28"/>
        </w:rPr>
        <w:t>обеспечение эффективности и результативности использования бюджетных средств Ханты-Мансийского района</w:t>
      </w:r>
      <w:r w:rsidR="00B75768">
        <w:rPr>
          <w:sz w:val="28"/>
          <w:szCs w:val="28"/>
        </w:rPr>
        <w:t>, предоставляемых</w:t>
      </w:r>
      <w:r w:rsidR="00D6249F">
        <w:rPr>
          <w:sz w:val="28"/>
          <w:szCs w:val="28"/>
        </w:rPr>
        <w:t xml:space="preserve"> в виде субсидии на оказание финансовой поддержки социально ориентированным некоммерческим организациям</w:t>
      </w:r>
      <w:r w:rsidRPr="00667C8C">
        <w:rPr>
          <w:sz w:val="28"/>
          <w:szCs w:val="28"/>
        </w:rPr>
        <w:t>;</w:t>
      </w:r>
    </w:p>
    <w:p w:rsidR="005430C2" w:rsidRDefault="005430C2" w:rsidP="005430C2">
      <w:pPr>
        <w:jc w:val="both"/>
        <w:rPr>
          <w:sz w:val="28"/>
          <w:szCs w:val="28"/>
        </w:rPr>
      </w:pPr>
      <w:r w:rsidRPr="00667C8C">
        <w:rPr>
          <w:sz w:val="28"/>
          <w:szCs w:val="28"/>
        </w:rPr>
        <w:lastRenderedPageBreak/>
        <w:tab/>
      </w:r>
      <w:r w:rsidR="00D6249F">
        <w:rPr>
          <w:sz w:val="28"/>
          <w:szCs w:val="28"/>
        </w:rPr>
        <w:t xml:space="preserve">3) </w:t>
      </w:r>
      <w:r w:rsidRPr="00667C8C">
        <w:rPr>
          <w:sz w:val="28"/>
          <w:szCs w:val="28"/>
        </w:rPr>
        <w:t>соблюдение принципов публичности и прозрачности с целью устранения возможностей злоупотребления и коррупции при оказании финансовой поддержки</w:t>
      </w:r>
      <w:r w:rsidR="00AA331C">
        <w:rPr>
          <w:sz w:val="28"/>
          <w:szCs w:val="28"/>
        </w:rPr>
        <w:t xml:space="preserve"> социально ориентированным некоммерческим организациям.</w:t>
      </w:r>
    </w:p>
    <w:p w:rsidR="00AA331C" w:rsidRDefault="00AA331C" w:rsidP="005430C2">
      <w:pPr>
        <w:jc w:val="center"/>
        <w:rPr>
          <w:sz w:val="28"/>
          <w:szCs w:val="28"/>
        </w:rPr>
      </w:pPr>
    </w:p>
    <w:p w:rsidR="005430C2" w:rsidRDefault="005430C2" w:rsidP="005430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A331C">
        <w:rPr>
          <w:sz w:val="28"/>
          <w:szCs w:val="28"/>
          <w:lang w:val="en-US"/>
        </w:rPr>
        <w:t>IV</w:t>
      </w:r>
      <w:r w:rsidRPr="00667C8C">
        <w:rPr>
          <w:sz w:val="28"/>
          <w:szCs w:val="28"/>
        </w:rPr>
        <w:t>. Порядок формирования Комиссии</w:t>
      </w:r>
    </w:p>
    <w:p w:rsidR="005430C2" w:rsidRPr="00667C8C" w:rsidRDefault="005430C2" w:rsidP="005430C2">
      <w:pPr>
        <w:jc w:val="center"/>
        <w:rPr>
          <w:sz w:val="28"/>
          <w:szCs w:val="28"/>
        </w:rPr>
      </w:pPr>
    </w:p>
    <w:p w:rsidR="005430C2" w:rsidRPr="00667C8C" w:rsidRDefault="00AA331C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5430C2" w:rsidRPr="00667C8C">
        <w:rPr>
          <w:sz w:val="28"/>
          <w:szCs w:val="28"/>
        </w:rPr>
        <w:t xml:space="preserve">. Комиссия является </w:t>
      </w:r>
      <w:r w:rsidR="00A0263A">
        <w:rPr>
          <w:sz w:val="28"/>
          <w:szCs w:val="28"/>
        </w:rPr>
        <w:t xml:space="preserve">межведомственным </w:t>
      </w:r>
      <w:r w:rsidR="005430C2" w:rsidRPr="00667C8C">
        <w:rPr>
          <w:sz w:val="28"/>
          <w:szCs w:val="28"/>
        </w:rPr>
        <w:t>коллегиальным совещательным органом</w:t>
      </w:r>
      <w:r w:rsidR="00435892">
        <w:rPr>
          <w:sz w:val="28"/>
          <w:szCs w:val="28"/>
        </w:rPr>
        <w:t>,</w:t>
      </w:r>
      <w:r w:rsidR="005430C2" w:rsidRPr="00667C8C">
        <w:rPr>
          <w:sz w:val="28"/>
          <w:szCs w:val="28"/>
        </w:rPr>
        <w:t xml:space="preserve"> основанным на постоянной основе, в должностном составе, утверждаемом постановлением администрации Ханты-Мансийского района.</w:t>
      </w:r>
    </w:p>
    <w:p w:rsidR="005430C2" w:rsidRDefault="00A0263A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5430C2" w:rsidRPr="00667C8C">
        <w:rPr>
          <w:sz w:val="28"/>
          <w:szCs w:val="28"/>
        </w:rPr>
        <w:t>. Персональный состав Комиссии формируется в соответствии</w:t>
      </w:r>
      <w:r>
        <w:rPr>
          <w:sz w:val="28"/>
          <w:szCs w:val="28"/>
        </w:rPr>
        <w:t xml:space="preserve"> </w:t>
      </w:r>
      <w:r w:rsidR="005430C2" w:rsidRPr="00667C8C">
        <w:rPr>
          <w:sz w:val="28"/>
          <w:szCs w:val="28"/>
        </w:rPr>
        <w:t xml:space="preserve">с занимаемой должностью. </w:t>
      </w:r>
    </w:p>
    <w:p w:rsidR="00A0263A" w:rsidRPr="00667C8C" w:rsidRDefault="00A0263A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Финансовая деятельность Комиссии обеспечивается за счет </w:t>
      </w:r>
      <w:r w:rsidR="0050258A">
        <w:rPr>
          <w:sz w:val="28"/>
          <w:szCs w:val="28"/>
        </w:rPr>
        <w:t>бюджетных ассигнований из бюджета Ханты-Мансийского района в соответствии с бюджетной сметой организатора конкурса.</w:t>
      </w:r>
    </w:p>
    <w:p w:rsidR="005430C2" w:rsidRPr="00667C8C" w:rsidRDefault="005430C2" w:rsidP="005430C2">
      <w:pPr>
        <w:rPr>
          <w:sz w:val="28"/>
          <w:szCs w:val="28"/>
        </w:rPr>
      </w:pPr>
    </w:p>
    <w:p w:rsidR="005430C2" w:rsidRPr="00667C8C" w:rsidRDefault="005430C2" w:rsidP="005430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7F7EE9">
        <w:rPr>
          <w:sz w:val="28"/>
          <w:szCs w:val="28"/>
          <w:lang w:val="en-US"/>
        </w:rPr>
        <w:t>V</w:t>
      </w:r>
      <w:r w:rsidRPr="00667C8C">
        <w:rPr>
          <w:sz w:val="28"/>
          <w:szCs w:val="28"/>
        </w:rPr>
        <w:t>. Функции Комиссии</w:t>
      </w:r>
    </w:p>
    <w:p w:rsidR="005430C2" w:rsidRDefault="005430C2" w:rsidP="005430C2">
      <w:pPr>
        <w:jc w:val="center"/>
        <w:rPr>
          <w:b/>
          <w:sz w:val="28"/>
          <w:szCs w:val="28"/>
        </w:rPr>
      </w:pPr>
    </w:p>
    <w:p w:rsidR="007F7EE9" w:rsidRPr="000C3BBB" w:rsidRDefault="007F7EE9" w:rsidP="007F7E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C3BBB">
        <w:rPr>
          <w:sz w:val="28"/>
          <w:szCs w:val="28"/>
        </w:rPr>
        <w:t xml:space="preserve">8. Комиссия </w:t>
      </w:r>
      <w:r w:rsidR="003313AF" w:rsidRPr="000C3BBB">
        <w:rPr>
          <w:sz w:val="28"/>
          <w:szCs w:val="28"/>
        </w:rPr>
        <w:t>наделена следующими функциями:</w:t>
      </w:r>
    </w:p>
    <w:p w:rsidR="007F7EE9" w:rsidRDefault="007F7EE9" w:rsidP="007F7EE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7F7EE9">
        <w:rPr>
          <w:rFonts w:eastAsiaTheme="minorHAnsi"/>
          <w:sz w:val="28"/>
          <w:szCs w:val="28"/>
          <w:lang w:eastAsia="en-US"/>
        </w:rPr>
        <w:t xml:space="preserve"> </w:t>
      </w:r>
      <w:r w:rsidR="003313AF">
        <w:rPr>
          <w:rFonts w:eastAsiaTheme="minorHAnsi"/>
          <w:sz w:val="28"/>
          <w:szCs w:val="28"/>
          <w:lang w:eastAsia="en-US"/>
        </w:rPr>
        <w:t xml:space="preserve">1) </w:t>
      </w:r>
      <w:r>
        <w:rPr>
          <w:rFonts w:eastAsiaTheme="minorHAnsi"/>
          <w:sz w:val="28"/>
          <w:szCs w:val="28"/>
          <w:lang w:eastAsia="en-US"/>
        </w:rPr>
        <w:t xml:space="preserve">принимает решение о допуске или об отказе в допуске к </w:t>
      </w:r>
      <w:r w:rsidR="00AF0812">
        <w:rPr>
          <w:rFonts w:eastAsiaTheme="minorHAnsi"/>
          <w:sz w:val="28"/>
          <w:szCs w:val="28"/>
          <w:lang w:eastAsia="en-US"/>
        </w:rPr>
        <w:t xml:space="preserve">участию конкурсе </w:t>
      </w:r>
      <w:r w:rsidR="003313AF">
        <w:rPr>
          <w:rFonts w:eastAsiaTheme="minorHAnsi"/>
          <w:sz w:val="28"/>
          <w:szCs w:val="28"/>
          <w:lang w:eastAsia="en-US"/>
        </w:rPr>
        <w:t>по установленным основаниям</w:t>
      </w:r>
      <w:r w:rsidR="00095382">
        <w:rPr>
          <w:rFonts w:eastAsiaTheme="minorHAnsi"/>
          <w:sz w:val="28"/>
          <w:szCs w:val="28"/>
          <w:lang w:eastAsia="en-US"/>
        </w:rPr>
        <w:t xml:space="preserve"> в соответствии с представленными документам (сведениями)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F7EE9" w:rsidRDefault="007F7EE9" w:rsidP="000C3B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2) рассматривает и оценивает предложенные условия по </w:t>
      </w:r>
      <w:r w:rsidR="003313AF">
        <w:rPr>
          <w:rFonts w:eastAsiaTheme="minorHAnsi"/>
          <w:sz w:val="28"/>
          <w:szCs w:val="28"/>
          <w:lang w:eastAsia="en-US"/>
        </w:rPr>
        <w:t xml:space="preserve">установленным </w:t>
      </w:r>
      <w:r>
        <w:rPr>
          <w:rFonts w:eastAsiaTheme="minorHAnsi"/>
          <w:sz w:val="28"/>
          <w:szCs w:val="28"/>
          <w:lang w:eastAsia="en-US"/>
        </w:rPr>
        <w:t>крите</w:t>
      </w:r>
      <w:r w:rsidR="003313AF">
        <w:rPr>
          <w:rFonts w:eastAsiaTheme="minorHAnsi"/>
          <w:sz w:val="28"/>
          <w:szCs w:val="28"/>
          <w:lang w:eastAsia="en-US"/>
        </w:rPr>
        <w:t>риям</w:t>
      </w:r>
      <w:r w:rsidR="00095382">
        <w:rPr>
          <w:rFonts w:eastAsiaTheme="minorHAnsi"/>
          <w:sz w:val="28"/>
          <w:szCs w:val="28"/>
          <w:lang w:eastAsia="en-US"/>
        </w:rPr>
        <w:t>, представленные в составе заявки на участие конкурсе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313AF" w:rsidRDefault="000C3BBB" w:rsidP="000C3B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3313AF">
        <w:rPr>
          <w:rFonts w:eastAsiaTheme="minorHAnsi"/>
          <w:sz w:val="28"/>
          <w:szCs w:val="28"/>
          <w:lang w:eastAsia="en-US"/>
        </w:rPr>
        <w:t xml:space="preserve">3) признает </w:t>
      </w:r>
      <w:r w:rsidR="00AF0812">
        <w:rPr>
          <w:rFonts w:eastAsiaTheme="minorHAnsi"/>
          <w:sz w:val="28"/>
          <w:szCs w:val="28"/>
          <w:lang w:eastAsia="en-US"/>
        </w:rPr>
        <w:t xml:space="preserve">конкурс </w:t>
      </w:r>
      <w:r w:rsidR="003313AF">
        <w:rPr>
          <w:sz w:val="28"/>
          <w:szCs w:val="28"/>
        </w:rPr>
        <w:t>несостоявшимся по установленным основаниям.</w:t>
      </w:r>
    </w:p>
    <w:p w:rsidR="005430C2" w:rsidRPr="00BF7CE3" w:rsidRDefault="005430C2" w:rsidP="005430C2">
      <w:pPr>
        <w:rPr>
          <w:sz w:val="28"/>
          <w:szCs w:val="28"/>
        </w:rPr>
      </w:pPr>
    </w:p>
    <w:p w:rsidR="005430C2" w:rsidRPr="000C3BBB" w:rsidRDefault="005430C2" w:rsidP="005430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0C3BBB">
        <w:rPr>
          <w:sz w:val="28"/>
          <w:szCs w:val="28"/>
          <w:lang w:val="en-US"/>
        </w:rPr>
        <w:t>VI</w:t>
      </w:r>
      <w:r w:rsidRPr="00667C8C">
        <w:rPr>
          <w:sz w:val="28"/>
          <w:szCs w:val="28"/>
        </w:rPr>
        <w:t>. Права и обязанности Комиссии</w:t>
      </w:r>
      <w:r w:rsidR="000C3BBB" w:rsidRPr="000C3BBB">
        <w:rPr>
          <w:sz w:val="28"/>
          <w:szCs w:val="28"/>
        </w:rPr>
        <w:t xml:space="preserve"> </w:t>
      </w:r>
      <w:r w:rsidR="000C3BBB">
        <w:rPr>
          <w:sz w:val="28"/>
          <w:szCs w:val="28"/>
        </w:rPr>
        <w:t xml:space="preserve">и членов </w:t>
      </w:r>
    </w:p>
    <w:p w:rsidR="005430C2" w:rsidRPr="00667C8C" w:rsidRDefault="005430C2" w:rsidP="005430C2">
      <w:pPr>
        <w:jc w:val="center"/>
        <w:rPr>
          <w:b/>
          <w:sz w:val="28"/>
          <w:szCs w:val="28"/>
        </w:rPr>
      </w:pPr>
    </w:p>
    <w:p w:rsidR="000C3BBB" w:rsidRDefault="000C3BBB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Комиссия обязана:</w:t>
      </w:r>
    </w:p>
    <w:p w:rsidR="005430C2" w:rsidRPr="00667C8C" w:rsidRDefault="000C3BBB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74B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5430C2" w:rsidRPr="00667C8C">
        <w:rPr>
          <w:sz w:val="28"/>
          <w:szCs w:val="28"/>
        </w:rPr>
        <w:t>принимать решения в соответствии с</w:t>
      </w:r>
      <w:r>
        <w:rPr>
          <w:sz w:val="28"/>
          <w:szCs w:val="28"/>
        </w:rPr>
        <w:t xml:space="preserve"> возложенными задачами и нормативными правовыми актами</w:t>
      </w:r>
      <w:r w:rsidR="00823073">
        <w:rPr>
          <w:sz w:val="28"/>
          <w:szCs w:val="28"/>
        </w:rPr>
        <w:t>;</w:t>
      </w:r>
    </w:p>
    <w:p w:rsidR="005430C2" w:rsidRDefault="000C3BBB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274B">
        <w:rPr>
          <w:sz w:val="28"/>
          <w:szCs w:val="28"/>
        </w:rPr>
        <w:t>2)</w:t>
      </w:r>
      <w:r w:rsidR="00A70927" w:rsidRPr="00A70927">
        <w:rPr>
          <w:sz w:val="28"/>
          <w:szCs w:val="28"/>
        </w:rPr>
        <w:t xml:space="preserve"> </w:t>
      </w:r>
      <w:r w:rsidR="0073592F">
        <w:rPr>
          <w:sz w:val="28"/>
          <w:szCs w:val="28"/>
        </w:rPr>
        <w:t xml:space="preserve">по обращению </w:t>
      </w:r>
      <w:r w:rsidR="007F57E1">
        <w:rPr>
          <w:sz w:val="28"/>
          <w:szCs w:val="28"/>
        </w:rPr>
        <w:t xml:space="preserve">допускать </w:t>
      </w:r>
      <w:r>
        <w:rPr>
          <w:sz w:val="28"/>
          <w:szCs w:val="28"/>
        </w:rPr>
        <w:t>на заседание</w:t>
      </w:r>
      <w:r w:rsidR="0073592F">
        <w:rPr>
          <w:sz w:val="28"/>
          <w:szCs w:val="28"/>
        </w:rPr>
        <w:t xml:space="preserve"> некоммерческую организацию</w:t>
      </w:r>
      <w:r w:rsidR="007F57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заявка </w:t>
      </w:r>
      <w:r w:rsidR="00B05F54">
        <w:rPr>
          <w:sz w:val="28"/>
          <w:szCs w:val="28"/>
        </w:rPr>
        <w:t>на участие в конкурсе которой</w:t>
      </w:r>
      <w:r w:rsidR="007F57E1">
        <w:rPr>
          <w:sz w:val="28"/>
          <w:szCs w:val="28"/>
        </w:rPr>
        <w:t xml:space="preserve"> </w:t>
      </w:r>
      <w:r w:rsidR="005430C2" w:rsidRPr="00667C8C">
        <w:rPr>
          <w:sz w:val="28"/>
          <w:szCs w:val="28"/>
        </w:rPr>
        <w:t>рассматривается на заседании Комиссии</w:t>
      </w:r>
      <w:r w:rsidR="00D51672">
        <w:rPr>
          <w:sz w:val="28"/>
          <w:szCs w:val="28"/>
        </w:rPr>
        <w:t>;</w:t>
      </w:r>
    </w:p>
    <w:p w:rsidR="00823073" w:rsidRDefault="00D51672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723702">
        <w:rPr>
          <w:sz w:val="28"/>
          <w:szCs w:val="28"/>
        </w:rPr>
        <w:t>предотвращать и у</w:t>
      </w:r>
      <w:r w:rsidR="00D434E5">
        <w:rPr>
          <w:sz w:val="28"/>
          <w:szCs w:val="28"/>
        </w:rPr>
        <w:t xml:space="preserve">регулировать конфликт интересов </w:t>
      </w:r>
      <w:r w:rsidR="0073592F">
        <w:rPr>
          <w:sz w:val="28"/>
          <w:szCs w:val="28"/>
        </w:rPr>
        <w:t xml:space="preserve">при осуществлении своих функций </w:t>
      </w:r>
      <w:r w:rsidR="00D434E5">
        <w:rPr>
          <w:sz w:val="28"/>
          <w:szCs w:val="28"/>
        </w:rPr>
        <w:t xml:space="preserve">в </w:t>
      </w:r>
      <w:r w:rsidR="0073592F">
        <w:rPr>
          <w:sz w:val="28"/>
          <w:szCs w:val="28"/>
        </w:rPr>
        <w:t>случаях и порядке</w:t>
      </w:r>
      <w:r w:rsidR="00D434E5">
        <w:rPr>
          <w:sz w:val="28"/>
          <w:szCs w:val="28"/>
        </w:rPr>
        <w:t>, установленных Федеральным законо</w:t>
      </w:r>
      <w:r w:rsidR="00823073">
        <w:rPr>
          <w:sz w:val="28"/>
          <w:szCs w:val="28"/>
        </w:rPr>
        <w:t>м «О противодействии коррупции»;</w:t>
      </w:r>
    </w:p>
    <w:p w:rsidR="00E22340" w:rsidRDefault="00E22340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Комиссия вправе:</w:t>
      </w:r>
    </w:p>
    <w:p w:rsidR="0073592F" w:rsidRDefault="00E22340" w:rsidP="008230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5F27CC">
        <w:rPr>
          <w:sz w:val="28"/>
          <w:szCs w:val="28"/>
        </w:rPr>
        <w:t xml:space="preserve"> </w:t>
      </w:r>
      <w:r w:rsidR="0073592F">
        <w:rPr>
          <w:sz w:val="28"/>
          <w:szCs w:val="28"/>
        </w:rPr>
        <w:t>приглашать на заседание некоммерческую организацию, заяв</w:t>
      </w:r>
      <w:r w:rsidR="00B05F54">
        <w:rPr>
          <w:sz w:val="28"/>
          <w:szCs w:val="28"/>
        </w:rPr>
        <w:t>ка на участие в конкурсе которой</w:t>
      </w:r>
      <w:r w:rsidR="0073592F">
        <w:rPr>
          <w:sz w:val="28"/>
          <w:szCs w:val="28"/>
        </w:rPr>
        <w:t xml:space="preserve"> </w:t>
      </w:r>
      <w:r w:rsidR="0073592F" w:rsidRPr="00667C8C">
        <w:rPr>
          <w:sz w:val="28"/>
          <w:szCs w:val="28"/>
        </w:rPr>
        <w:t>рассматривается</w:t>
      </w:r>
      <w:r w:rsidR="00A02B87">
        <w:rPr>
          <w:rFonts w:eastAsiaTheme="minorHAnsi"/>
          <w:sz w:val="28"/>
          <w:szCs w:val="28"/>
          <w:lang w:eastAsia="en-US"/>
        </w:rPr>
        <w:t>;</w:t>
      </w:r>
    </w:p>
    <w:p w:rsidR="00663F0B" w:rsidRDefault="00823073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73592F">
        <w:rPr>
          <w:sz w:val="28"/>
          <w:szCs w:val="28"/>
        </w:rPr>
        <w:t xml:space="preserve">) привлекать </w:t>
      </w:r>
      <w:r w:rsidR="00EB6D7F">
        <w:rPr>
          <w:sz w:val="28"/>
          <w:szCs w:val="28"/>
        </w:rPr>
        <w:t>и учитывать рекомендательное мнение, оценку независимого</w:t>
      </w:r>
      <w:r w:rsidR="00A25E9F">
        <w:rPr>
          <w:sz w:val="28"/>
          <w:szCs w:val="28"/>
        </w:rPr>
        <w:t xml:space="preserve"> </w:t>
      </w:r>
      <w:r w:rsidR="0073592F">
        <w:rPr>
          <w:sz w:val="28"/>
          <w:szCs w:val="28"/>
        </w:rPr>
        <w:t>экс</w:t>
      </w:r>
      <w:r w:rsidR="00EB6D7F">
        <w:rPr>
          <w:sz w:val="28"/>
          <w:szCs w:val="28"/>
        </w:rPr>
        <w:t>перта при принятии соответствующих</w:t>
      </w:r>
      <w:r w:rsidR="00A25E9F">
        <w:rPr>
          <w:sz w:val="28"/>
          <w:szCs w:val="28"/>
        </w:rPr>
        <w:t xml:space="preserve"> решени</w:t>
      </w:r>
      <w:r w:rsidR="00EB6D7F">
        <w:rPr>
          <w:sz w:val="28"/>
          <w:szCs w:val="28"/>
        </w:rPr>
        <w:t>й</w:t>
      </w:r>
      <w:r w:rsidR="00A25E9F">
        <w:rPr>
          <w:sz w:val="28"/>
          <w:szCs w:val="28"/>
        </w:rPr>
        <w:t xml:space="preserve">. </w:t>
      </w:r>
    </w:p>
    <w:p w:rsidR="005430C2" w:rsidRPr="00667C8C" w:rsidRDefault="00E22340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27CC">
        <w:rPr>
          <w:sz w:val="28"/>
          <w:szCs w:val="28"/>
        </w:rPr>
        <w:t>11</w:t>
      </w:r>
      <w:r w:rsidR="005430C2" w:rsidRPr="00667C8C">
        <w:rPr>
          <w:sz w:val="28"/>
          <w:szCs w:val="28"/>
        </w:rPr>
        <w:t>. Члены Комиссии обязаны:</w:t>
      </w:r>
    </w:p>
    <w:p w:rsidR="005430C2" w:rsidRPr="00667C8C" w:rsidRDefault="005430C2" w:rsidP="005430C2">
      <w:pPr>
        <w:jc w:val="both"/>
        <w:rPr>
          <w:sz w:val="28"/>
          <w:szCs w:val="28"/>
        </w:rPr>
      </w:pPr>
      <w:r w:rsidRPr="00667C8C">
        <w:rPr>
          <w:sz w:val="28"/>
          <w:szCs w:val="28"/>
        </w:rPr>
        <w:tab/>
      </w:r>
      <w:r w:rsidR="0039274B">
        <w:rPr>
          <w:sz w:val="28"/>
          <w:szCs w:val="28"/>
        </w:rPr>
        <w:t xml:space="preserve">1) </w:t>
      </w:r>
      <w:r w:rsidRPr="00667C8C">
        <w:rPr>
          <w:sz w:val="28"/>
          <w:szCs w:val="28"/>
        </w:rPr>
        <w:t>знать и руководс</w:t>
      </w:r>
      <w:r w:rsidR="000C3BBB">
        <w:rPr>
          <w:sz w:val="28"/>
          <w:szCs w:val="28"/>
        </w:rPr>
        <w:t xml:space="preserve">твоваться в своей деятельности нормативными правовыми актами </w:t>
      </w:r>
      <w:r w:rsidRPr="00667C8C">
        <w:rPr>
          <w:sz w:val="28"/>
          <w:szCs w:val="28"/>
        </w:rPr>
        <w:t>Российской Федерации, Ханты-Мансийск</w:t>
      </w:r>
      <w:r w:rsidR="000C3BBB">
        <w:rPr>
          <w:sz w:val="28"/>
          <w:szCs w:val="28"/>
        </w:rPr>
        <w:t xml:space="preserve">ого автономного </w:t>
      </w:r>
      <w:r w:rsidR="000C3BBB">
        <w:rPr>
          <w:sz w:val="28"/>
          <w:szCs w:val="28"/>
        </w:rPr>
        <w:lastRenderedPageBreak/>
        <w:t xml:space="preserve">округа – Югры, </w:t>
      </w:r>
      <w:r w:rsidRPr="00667C8C">
        <w:rPr>
          <w:sz w:val="28"/>
          <w:szCs w:val="28"/>
        </w:rPr>
        <w:t>муниципальными нормативными правовыми актами</w:t>
      </w:r>
      <w:r w:rsidR="000C3BBB">
        <w:rPr>
          <w:sz w:val="28"/>
          <w:szCs w:val="28"/>
        </w:rPr>
        <w:t>, регулир</w:t>
      </w:r>
      <w:r w:rsidR="005758CB">
        <w:rPr>
          <w:sz w:val="28"/>
          <w:szCs w:val="28"/>
        </w:rPr>
        <w:t>ующим</w:t>
      </w:r>
      <w:r w:rsidR="000C3BBB">
        <w:rPr>
          <w:sz w:val="28"/>
          <w:szCs w:val="28"/>
        </w:rPr>
        <w:t xml:space="preserve"> вопросы, связанные с осуществлением функции, возложенных на Комиссию,</w:t>
      </w:r>
      <w:r w:rsidR="00C56CF9">
        <w:rPr>
          <w:sz w:val="28"/>
          <w:szCs w:val="28"/>
        </w:rPr>
        <w:t xml:space="preserve"> настоящим Положением.</w:t>
      </w:r>
      <w:r w:rsidR="000C3BBB">
        <w:rPr>
          <w:sz w:val="28"/>
          <w:szCs w:val="28"/>
        </w:rPr>
        <w:t xml:space="preserve"> </w:t>
      </w:r>
    </w:p>
    <w:p w:rsidR="005430C2" w:rsidRPr="00667C8C" w:rsidRDefault="005430C2" w:rsidP="005430C2">
      <w:pPr>
        <w:jc w:val="both"/>
        <w:rPr>
          <w:sz w:val="28"/>
          <w:szCs w:val="28"/>
        </w:rPr>
      </w:pPr>
      <w:r w:rsidRPr="00667C8C">
        <w:rPr>
          <w:sz w:val="28"/>
          <w:szCs w:val="28"/>
        </w:rPr>
        <w:tab/>
      </w:r>
      <w:r w:rsidR="0039274B">
        <w:rPr>
          <w:sz w:val="28"/>
          <w:szCs w:val="28"/>
        </w:rPr>
        <w:t xml:space="preserve">2) </w:t>
      </w:r>
      <w:r w:rsidRPr="00667C8C">
        <w:rPr>
          <w:sz w:val="28"/>
          <w:szCs w:val="28"/>
        </w:rPr>
        <w:t xml:space="preserve">участвовать </w:t>
      </w:r>
      <w:r w:rsidR="00E44A06">
        <w:rPr>
          <w:sz w:val="28"/>
          <w:szCs w:val="28"/>
        </w:rPr>
        <w:t>и голосовать на</w:t>
      </w:r>
      <w:r w:rsidRPr="00667C8C">
        <w:rPr>
          <w:sz w:val="28"/>
          <w:szCs w:val="28"/>
        </w:rPr>
        <w:t xml:space="preserve"> заседаниях Комиссии;</w:t>
      </w:r>
    </w:p>
    <w:p w:rsidR="005430C2" w:rsidRDefault="005430C2" w:rsidP="005430C2">
      <w:pPr>
        <w:jc w:val="both"/>
        <w:rPr>
          <w:sz w:val="28"/>
          <w:szCs w:val="28"/>
        </w:rPr>
      </w:pPr>
      <w:r w:rsidRPr="00667C8C">
        <w:rPr>
          <w:sz w:val="28"/>
          <w:szCs w:val="28"/>
        </w:rPr>
        <w:tab/>
      </w:r>
      <w:r w:rsidR="0039274B">
        <w:rPr>
          <w:sz w:val="28"/>
          <w:szCs w:val="28"/>
        </w:rPr>
        <w:t xml:space="preserve">3) </w:t>
      </w:r>
      <w:r w:rsidRPr="00667C8C">
        <w:rPr>
          <w:sz w:val="28"/>
          <w:szCs w:val="28"/>
        </w:rPr>
        <w:t>не допускать разглашения сведений, ставших</w:t>
      </w:r>
      <w:r w:rsidR="000A4144">
        <w:rPr>
          <w:sz w:val="28"/>
          <w:szCs w:val="28"/>
        </w:rPr>
        <w:t xml:space="preserve"> им известными в ходе заседания;</w:t>
      </w:r>
    </w:p>
    <w:p w:rsidR="005430C2" w:rsidRPr="00667C8C" w:rsidRDefault="000A4144" w:rsidP="00E44A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39274B">
        <w:rPr>
          <w:sz w:val="28"/>
          <w:szCs w:val="28"/>
        </w:rPr>
        <w:t>1</w:t>
      </w:r>
      <w:r w:rsidR="005F27CC">
        <w:rPr>
          <w:sz w:val="28"/>
          <w:szCs w:val="28"/>
        </w:rPr>
        <w:t>2</w:t>
      </w:r>
      <w:r w:rsidR="005430C2" w:rsidRPr="00667C8C">
        <w:rPr>
          <w:sz w:val="28"/>
          <w:szCs w:val="28"/>
        </w:rPr>
        <w:t>. Члены Комиссии вправе:</w:t>
      </w:r>
    </w:p>
    <w:p w:rsidR="005430C2" w:rsidRPr="00667C8C" w:rsidRDefault="0039274B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5430C2" w:rsidRPr="00667C8C">
        <w:rPr>
          <w:sz w:val="28"/>
          <w:szCs w:val="28"/>
        </w:rPr>
        <w:t>выступать по вопросам повестки заседания;</w:t>
      </w:r>
    </w:p>
    <w:p w:rsidR="005430C2" w:rsidRPr="00667C8C" w:rsidRDefault="005430C2" w:rsidP="005430C2">
      <w:pPr>
        <w:jc w:val="both"/>
        <w:rPr>
          <w:sz w:val="28"/>
          <w:szCs w:val="28"/>
        </w:rPr>
      </w:pPr>
      <w:r w:rsidRPr="00667C8C">
        <w:rPr>
          <w:sz w:val="28"/>
          <w:szCs w:val="28"/>
        </w:rPr>
        <w:tab/>
      </w:r>
      <w:r w:rsidR="0039274B">
        <w:rPr>
          <w:sz w:val="28"/>
          <w:szCs w:val="28"/>
        </w:rPr>
        <w:t xml:space="preserve">2) </w:t>
      </w:r>
      <w:r w:rsidRPr="00667C8C">
        <w:rPr>
          <w:sz w:val="28"/>
          <w:szCs w:val="28"/>
        </w:rPr>
        <w:t>проверять правильность содержания протокола Комиссии;</w:t>
      </w:r>
    </w:p>
    <w:p w:rsidR="005430C2" w:rsidRPr="00667C8C" w:rsidRDefault="005430C2" w:rsidP="005430C2">
      <w:pPr>
        <w:jc w:val="both"/>
        <w:rPr>
          <w:sz w:val="28"/>
          <w:szCs w:val="28"/>
        </w:rPr>
      </w:pPr>
      <w:r w:rsidRPr="00667C8C">
        <w:rPr>
          <w:sz w:val="28"/>
          <w:szCs w:val="28"/>
        </w:rPr>
        <w:tab/>
      </w:r>
      <w:r w:rsidR="0039274B">
        <w:rPr>
          <w:sz w:val="28"/>
          <w:szCs w:val="28"/>
        </w:rPr>
        <w:t xml:space="preserve">3) </w:t>
      </w:r>
      <w:r w:rsidRPr="00667C8C">
        <w:rPr>
          <w:sz w:val="28"/>
          <w:szCs w:val="28"/>
        </w:rPr>
        <w:t>письменно излагать свое</w:t>
      </w:r>
      <w:r w:rsidR="0039274B">
        <w:rPr>
          <w:sz w:val="28"/>
          <w:szCs w:val="28"/>
        </w:rPr>
        <w:t xml:space="preserve"> особое мнение, прикладываемое </w:t>
      </w:r>
      <w:r w:rsidRPr="00667C8C">
        <w:rPr>
          <w:sz w:val="28"/>
          <w:szCs w:val="28"/>
        </w:rPr>
        <w:t>к протоколу Комиссии.</w:t>
      </w:r>
    </w:p>
    <w:p w:rsidR="005430C2" w:rsidRPr="00667C8C" w:rsidRDefault="005F27CC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</w:t>
      </w:r>
      <w:r w:rsidR="005430C2" w:rsidRPr="00667C8C">
        <w:rPr>
          <w:sz w:val="28"/>
          <w:szCs w:val="28"/>
        </w:rPr>
        <w:t>. Члены Комиссии:</w:t>
      </w:r>
    </w:p>
    <w:p w:rsidR="005430C2" w:rsidRPr="00667C8C" w:rsidRDefault="005430C2" w:rsidP="005430C2">
      <w:pPr>
        <w:jc w:val="both"/>
        <w:rPr>
          <w:sz w:val="28"/>
          <w:szCs w:val="28"/>
        </w:rPr>
      </w:pPr>
      <w:r w:rsidRPr="00667C8C">
        <w:rPr>
          <w:sz w:val="28"/>
          <w:szCs w:val="28"/>
        </w:rPr>
        <w:tab/>
      </w:r>
      <w:r w:rsidR="0039274B">
        <w:rPr>
          <w:sz w:val="28"/>
          <w:szCs w:val="28"/>
        </w:rPr>
        <w:t xml:space="preserve">1) </w:t>
      </w:r>
      <w:r w:rsidRPr="00667C8C">
        <w:rPr>
          <w:sz w:val="28"/>
          <w:szCs w:val="28"/>
        </w:rPr>
        <w:t>присутствуют на заседаниях Комиссии;</w:t>
      </w:r>
    </w:p>
    <w:p w:rsidR="005430C2" w:rsidRPr="00575B20" w:rsidRDefault="005430C2" w:rsidP="005430C2">
      <w:pPr>
        <w:jc w:val="both"/>
        <w:rPr>
          <w:sz w:val="28"/>
          <w:szCs w:val="28"/>
        </w:rPr>
      </w:pPr>
      <w:r w:rsidRPr="00667C8C">
        <w:rPr>
          <w:sz w:val="28"/>
          <w:szCs w:val="28"/>
        </w:rPr>
        <w:tab/>
      </w:r>
      <w:r w:rsidR="0039274B">
        <w:rPr>
          <w:sz w:val="28"/>
          <w:szCs w:val="28"/>
        </w:rPr>
        <w:t xml:space="preserve">2) </w:t>
      </w:r>
      <w:r w:rsidRPr="00575B20">
        <w:rPr>
          <w:sz w:val="28"/>
          <w:szCs w:val="28"/>
        </w:rPr>
        <w:t>рассматривают документы</w:t>
      </w:r>
      <w:r w:rsidR="0039274B">
        <w:rPr>
          <w:sz w:val="28"/>
          <w:szCs w:val="28"/>
        </w:rPr>
        <w:t xml:space="preserve"> в составе заявки на участие в закрытом конкурсе</w:t>
      </w:r>
      <w:r w:rsidRPr="00575B20">
        <w:rPr>
          <w:sz w:val="28"/>
          <w:szCs w:val="28"/>
        </w:rPr>
        <w:t>;</w:t>
      </w:r>
    </w:p>
    <w:p w:rsidR="0039274B" w:rsidRPr="0039274B" w:rsidRDefault="005430C2" w:rsidP="005430C2">
      <w:pPr>
        <w:jc w:val="both"/>
        <w:rPr>
          <w:sz w:val="28"/>
          <w:szCs w:val="28"/>
        </w:rPr>
      </w:pPr>
      <w:r w:rsidRPr="00C46CD0">
        <w:rPr>
          <w:b/>
          <w:sz w:val="28"/>
          <w:szCs w:val="28"/>
        </w:rPr>
        <w:tab/>
      </w:r>
      <w:r w:rsidR="0039274B" w:rsidRPr="0039274B">
        <w:rPr>
          <w:sz w:val="28"/>
          <w:szCs w:val="28"/>
        </w:rPr>
        <w:t>3)</w:t>
      </w:r>
      <w:r w:rsidR="0039274B">
        <w:rPr>
          <w:b/>
          <w:sz w:val="28"/>
          <w:szCs w:val="28"/>
        </w:rPr>
        <w:t xml:space="preserve"> </w:t>
      </w:r>
      <w:r w:rsidR="0039274B" w:rsidRPr="0039274B">
        <w:rPr>
          <w:sz w:val="28"/>
          <w:szCs w:val="28"/>
        </w:rPr>
        <w:t>дают оценку</w:t>
      </w:r>
      <w:r w:rsidR="0039274B">
        <w:rPr>
          <w:sz w:val="28"/>
          <w:szCs w:val="28"/>
        </w:rPr>
        <w:t xml:space="preserve"> предложенным условиям путем заполнения оценочного листа, прилагаемого к протоколу заседания Комиссии;</w:t>
      </w:r>
      <w:r w:rsidR="0039274B">
        <w:rPr>
          <w:sz w:val="28"/>
          <w:szCs w:val="28"/>
        </w:rPr>
        <w:tab/>
      </w:r>
    </w:p>
    <w:p w:rsidR="005430C2" w:rsidRPr="00BF7CE3" w:rsidRDefault="0039274B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5430C2" w:rsidRPr="00BF7CE3">
        <w:rPr>
          <w:sz w:val="28"/>
          <w:szCs w:val="28"/>
        </w:rPr>
        <w:t xml:space="preserve">принимают </w:t>
      </w:r>
      <w:r>
        <w:rPr>
          <w:sz w:val="28"/>
          <w:szCs w:val="28"/>
        </w:rPr>
        <w:t>соответствующие решения Комиссии</w:t>
      </w:r>
      <w:r w:rsidR="005430C2" w:rsidRPr="00BF7CE3">
        <w:rPr>
          <w:sz w:val="28"/>
          <w:szCs w:val="28"/>
        </w:rPr>
        <w:t xml:space="preserve"> путем голосования;</w:t>
      </w:r>
    </w:p>
    <w:p w:rsidR="005430C2" w:rsidRPr="00667C8C" w:rsidRDefault="005430C2" w:rsidP="005430C2">
      <w:pPr>
        <w:jc w:val="both"/>
        <w:rPr>
          <w:sz w:val="28"/>
          <w:szCs w:val="28"/>
        </w:rPr>
      </w:pPr>
      <w:r w:rsidRPr="00667C8C">
        <w:rPr>
          <w:sz w:val="28"/>
          <w:szCs w:val="28"/>
        </w:rPr>
        <w:tab/>
      </w:r>
      <w:r w:rsidR="0039274B">
        <w:rPr>
          <w:sz w:val="28"/>
          <w:szCs w:val="28"/>
        </w:rPr>
        <w:t xml:space="preserve">5) </w:t>
      </w:r>
      <w:r w:rsidRPr="00667C8C">
        <w:rPr>
          <w:sz w:val="28"/>
          <w:szCs w:val="28"/>
        </w:rPr>
        <w:t>подписывают протокол Комиссии.</w:t>
      </w:r>
    </w:p>
    <w:p w:rsidR="005430C2" w:rsidRPr="00667C8C" w:rsidRDefault="0039274B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5F27CC">
        <w:rPr>
          <w:sz w:val="28"/>
          <w:szCs w:val="28"/>
        </w:rPr>
        <w:t>4</w:t>
      </w:r>
      <w:r w:rsidR="005430C2" w:rsidRPr="00667C8C">
        <w:rPr>
          <w:sz w:val="28"/>
          <w:szCs w:val="28"/>
        </w:rPr>
        <w:t>. Председатель Комиссии:</w:t>
      </w:r>
    </w:p>
    <w:p w:rsidR="005430C2" w:rsidRPr="00667C8C" w:rsidRDefault="005430C2" w:rsidP="005430C2">
      <w:pPr>
        <w:jc w:val="both"/>
        <w:rPr>
          <w:sz w:val="28"/>
          <w:szCs w:val="28"/>
        </w:rPr>
      </w:pPr>
      <w:r w:rsidRPr="00667C8C">
        <w:rPr>
          <w:sz w:val="28"/>
          <w:szCs w:val="28"/>
        </w:rPr>
        <w:tab/>
      </w:r>
      <w:r w:rsidR="0039274B">
        <w:rPr>
          <w:sz w:val="28"/>
          <w:szCs w:val="28"/>
        </w:rPr>
        <w:t xml:space="preserve">1) </w:t>
      </w:r>
      <w:r w:rsidRPr="00667C8C">
        <w:rPr>
          <w:sz w:val="28"/>
          <w:szCs w:val="28"/>
        </w:rPr>
        <w:t>осуществляет общее руководство работой Комиссии;</w:t>
      </w:r>
    </w:p>
    <w:p w:rsidR="005430C2" w:rsidRPr="00667C8C" w:rsidRDefault="005430C2" w:rsidP="005430C2">
      <w:pPr>
        <w:jc w:val="both"/>
        <w:rPr>
          <w:sz w:val="28"/>
          <w:szCs w:val="28"/>
        </w:rPr>
      </w:pPr>
      <w:r w:rsidRPr="00667C8C">
        <w:rPr>
          <w:sz w:val="28"/>
          <w:szCs w:val="28"/>
        </w:rPr>
        <w:tab/>
      </w:r>
      <w:r w:rsidR="0039274B">
        <w:rPr>
          <w:sz w:val="28"/>
          <w:szCs w:val="28"/>
        </w:rPr>
        <w:t xml:space="preserve">2) </w:t>
      </w:r>
      <w:r w:rsidRPr="00667C8C">
        <w:rPr>
          <w:sz w:val="28"/>
          <w:szCs w:val="28"/>
        </w:rPr>
        <w:t>утверждает время проведения и повестку заседания Комиссии;</w:t>
      </w:r>
    </w:p>
    <w:p w:rsidR="005430C2" w:rsidRPr="00667C8C" w:rsidRDefault="005430C2" w:rsidP="005430C2">
      <w:pPr>
        <w:jc w:val="both"/>
        <w:rPr>
          <w:sz w:val="28"/>
          <w:szCs w:val="28"/>
        </w:rPr>
      </w:pPr>
      <w:r w:rsidRPr="00667C8C">
        <w:rPr>
          <w:sz w:val="28"/>
          <w:szCs w:val="28"/>
        </w:rPr>
        <w:tab/>
      </w:r>
      <w:r w:rsidR="0039274B">
        <w:rPr>
          <w:sz w:val="28"/>
          <w:szCs w:val="28"/>
        </w:rPr>
        <w:t xml:space="preserve">3) </w:t>
      </w:r>
      <w:r w:rsidRPr="00667C8C">
        <w:rPr>
          <w:sz w:val="28"/>
          <w:szCs w:val="28"/>
        </w:rPr>
        <w:t>ведет заседания Комиссии.</w:t>
      </w:r>
    </w:p>
    <w:p w:rsidR="005430C2" w:rsidRPr="00667C8C" w:rsidRDefault="005F27CC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15</w:t>
      </w:r>
      <w:r w:rsidR="005430C2" w:rsidRPr="00667C8C">
        <w:rPr>
          <w:sz w:val="28"/>
          <w:szCs w:val="28"/>
        </w:rPr>
        <w:t>. Заместитель председателя Комиссии испо</w:t>
      </w:r>
      <w:r w:rsidR="0039274B">
        <w:rPr>
          <w:sz w:val="28"/>
          <w:szCs w:val="28"/>
        </w:rPr>
        <w:t>лняет обязанности председателя в период его отсутствия</w:t>
      </w:r>
      <w:r w:rsidR="005430C2" w:rsidRPr="00667C8C">
        <w:rPr>
          <w:sz w:val="28"/>
          <w:szCs w:val="28"/>
        </w:rPr>
        <w:t>.</w:t>
      </w:r>
    </w:p>
    <w:p w:rsidR="005430C2" w:rsidRPr="00667C8C" w:rsidRDefault="005F27CC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16</w:t>
      </w:r>
      <w:r w:rsidR="005430C2" w:rsidRPr="00667C8C">
        <w:rPr>
          <w:sz w:val="28"/>
          <w:szCs w:val="28"/>
        </w:rPr>
        <w:t>. Секретарь Комиссии:</w:t>
      </w:r>
    </w:p>
    <w:p w:rsidR="005430C2" w:rsidRPr="00667C8C" w:rsidRDefault="005430C2" w:rsidP="005430C2">
      <w:pPr>
        <w:jc w:val="both"/>
        <w:rPr>
          <w:sz w:val="28"/>
          <w:szCs w:val="28"/>
        </w:rPr>
      </w:pPr>
      <w:r w:rsidRPr="00667C8C">
        <w:rPr>
          <w:sz w:val="28"/>
          <w:szCs w:val="28"/>
        </w:rPr>
        <w:tab/>
      </w:r>
      <w:r w:rsidR="0039274B">
        <w:rPr>
          <w:sz w:val="28"/>
          <w:szCs w:val="28"/>
        </w:rPr>
        <w:t xml:space="preserve">1) </w:t>
      </w:r>
      <w:r w:rsidRPr="00667C8C">
        <w:rPr>
          <w:sz w:val="28"/>
          <w:szCs w:val="28"/>
        </w:rPr>
        <w:t>осуществляет подготовку заседаний Комиссии;</w:t>
      </w:r>
    </w:p>
    <w:p w:rsidR="005430C2" w:rsidRPr="00667C8C" w:rsidRDefault="005430C2" w:rsidP="005430C2">
      <w:pPr>
        <w:jc w:val="both"/>
        <w:rPr>
          <w:sz w:val="28"/>
          <w:szCs w:val="28"/>
        </w:rPr>
      </w:pPr>
      <w:r w:rsidRPr="00667C8C">
        <w:rPr>
          <w:sz w:val="28"/>
          <w:szCs w:val="28"/>
        </w:rPr>
        <w:tab/>
      </w:r>
      <w:r w:rsidR="0039274B">
        <w:rPr>
          <w:sz w:val="28"/>
          <w:szCs w:val="28"/>
        </w:rPr>
        <w:t xml:space="preserve">2) </w:t>
      </w:r>
      <w:r w:rsidRPr="00667C8C">
        <w:rPr>
          <w:sz w:val="28"/>
          <w:szCs w:val="28"/>
        </w:rPr>
        <w:t xml:space="preserve">оформляет протокол Комиссии; </w:t>
      </w:r>
    </w:p>
    <w:p w:rsidR="005430C2" w:rsidRPr="00667C8C" w:rsidRDefault="005430C2" w:rsidP="005430C2">
      <w:pPr>
        <w:jc w:val="both"/>
        <w:rPr>
          <w:sz w:val="28"/>
          <w:szCs w:val="28"/>
        </w:rPr>
      </w:pPr>
      <w:r w:rsidRPr="00667C8C">
        <w:rPr>
          <w:sz w:val="28"/>
          <w:szCs w:val="28"/>
        </w:rPr>
        <w:tab/>
      </w:r>
      <w:r w:rsidR="0039274B">
        <w:rPr>
          <w:sz w:val="28"/>
          <w:szCs w:val="28"/>
        </w:rPr>
        <w:t xml:space="preserve">3) </w:t>
      </w:r>
      <w:r w:rsidRPr="00667C8C">
        <w:rPr>
          <w:sz w:val="28"/>
          <w:szCs w:val="28"/>
        </w:rPr>
        <w:t xml:space="preserve">осуществляет иные действия организационно-технического характера по </w:t>
      </w:r>
      <w:r w:rsidR="0039274B">
        <w:rPr>
          <w:sz w:val="28"/>
          <w:szCs w:val="28"/>
        </w:rPr>
        <w:t xml:space="preserve">указанию </w:t>
      </w:r>
      <w:r w:rsidRPr="00667C8C">
        <w:rPr>
          <w:sz w:val="28"/>
          <w:szCs w:val="28"/>
        </w:rPr>
        <w:t>председателя Комиссии.</w:t>
      </w:r>
    </w:p>
    <w:p w:rsidR="005430C2" w:rsidRPr="00667C8C" w:rsidRDefault="005430C2" w:rsidP="005430C2">
      <w:pPr>
        <w:rPr>
          <w:sz w:val="28"/>
          <w:szCs w:val="28"/>
        </w:rPr>
      </w:pPr>
    </w:p>
    <w:p w:rsidR="005430C2" w:rsidRPr="00667C8C" w:rsidRDefault="005430C2" w:rsidP="005430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39274B">
        <w:rPr>
          <w:sz w:val="28"/>
          <w:szCs w:val="28"/>
          <w:lang w:val="en-US"/>
        </w:rPr>
        <w:t>VII</w:t>
      </w:r>
      <w:r w:rsidRPr="00667C8C">
        <w:rPr>
          <w:sz w:val="28"/>
          <w:szCs w:val="28"/>
        </w:rPr>
        <w:t>. Регламент деятельности Комиссии</w:t>
      </w:r>
    </w:p>
    <w:p w:rsidR="005430C2" w:rsidRPr="00667C8C" w:rsidRDefault="005430C2" w:rsidP="005430C2">
      <w:pPr>
        <w:rPr>
          <w:sz w:val="28"/>
          <w:szCs w:val="28"/>
        </w:rPr>
      </w:pPr>
    </w:p>
    <w:p w:rsidR="005430C2" w:rsidRPr="00667C8C" w:rsidRDefault="005430C2" w:rsidP="005430C2">
      <w:pPr>
        <w:jc w:val="both"/>
        <w:rPr>
          <w:sz w:val="28"/>
          <w:szCs w:val="28"/>
        </w:rPr>
      </w:pPr>
      <w:r w:rsidRPr="00667C8C">
        <w:rPr>
          <w:sz w:val="28"/>
          <w:szCs w:val="28"/>
        </w:rPr>
        <w:tab/>
      </w:r>
      <w:r w:rsidR="00435892" w:rsidRPr="00435892">
        <w:rPr>
          <w:sz w:val="28"/>
          <w:szCs w:val="28"/>
        </w:rPr>
        <w:t>1</w:t>
      </w:r>
      <w:r w:rsidR="005F27CC">
        <w:rPr>
          <w:sz w:val="28"/>
          <w:szCs w:val="28"/>
        </w:rPr>
        <w:t>7</w:t>
      </w:r>
      <w:r w:rsidR="00435892" w:rsidRPr="00435892">
        <w:rPr>
          <w:sz w:val="28"/>
          <w:szCs w:val="28"/>
        </w:rPr>
        <w:t>.</w:t>
      </w:r>
      <w:r w:rsidRPr="00667C8C">
        <w:rPr>
          <w:sz w:val="28"/>
          <w:szCs w:val="28"/>
        </w:rPr>
        <w:t xml:space="preserve"> </w:t>
      </w:r>
      <w:r w:rsidR="00EB6D7F">
        <w:rPr>
          <w:sz w:val="28"/>
          <w:szCs w:val="28"/>
        </w:rPr>
        <w:t xml:space="preserve">Формой деятельности </w:t>
      </w:r>
      <w:r w:rsidRPr="00667C8C">
        <w:rPr>
          <w:sz w:val="28"/>
          <w:szCs w:val="28"/>
        </w:rPr>
        <w:t>Комиссии</w:t>
      </w:r>
      <w:r w:rsidR="00115B42">
        <w:rPr>
          <w:sz w:val="28"/>
          <w:szCs w:val="28"/>
        </w:rPr>
        <w:t xml:space="preserve"> являе</w:t>
      </w:r>
      <w:r w:rsidR="00435892">
        <w:rPr>
          <w:sz w:val="28"/>
          <w:szCs w:val="28"/>
        </w:rPr>
        <w:t>тся</w:t>
      </w:r>
      <w:r w:rsidR="00EB6D7F">
        <w:rPr>
          <w:sz w:val="28"/>
          <w:szCs w:val="28"/>
        </w:rPr>
        <w:t xml:space="preserve"> открытое </w:t>
      </w:r>
      <w:r w:rsidR="00115B42">
        <w:rPr>
          <w:sz w:val="28"/>
          <w:szCs w:val="28"/>
        </w:rPr>
        <w:t>заседание</w:t>
      </w:r>
      <w:r w:rsidRPr="00667C8C">
        <w:rPr>
          <w:sz w:val="28"/>
          <w:szCs w:val="28"/>
        </w:rPr>
        <w:t xml:space="preserve">. </w:t>
      </w:r>
    </w:p>
    <w:p w:rsidR="005430C2" w:rsidRPr="00667C8C" w:rsidRDefault="005F27CC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18</w:t>
      </w:r>
      <w:r w:rsidR="005430C2" w:rsidRPr="00667C8C">
        <w:rPr>
          <w:sz w:val="28"/>
          <w:szCs w:val="28"/>
        </w:rPr>
        <w:t xml:space="preserve">. Заседание Комиссии считается правомочным, если на нем присутствовало не менее половины </w:t>
      </w:r>
      <w:r w:rsidR="00435892">
        <w:rPr>
          <w:sz w:val="28"/>
          <w:szCs w:val="28"/>
        </w:rPr>
        <w:t xml:space="preserve">должностного </w:t>
      </w:r>
      <w:r w:rsidR="005430C2" w:rsidRPr="00667C8C">
        <w:rPr>
          <w:sz w:val="28"/>
          <w:szCs w:val="28"/>
        </w:rPr>
        <w:t>состава Комиссии.</w:t>
      </w:r>
    </w:p>
    <w:p w:rsidR="005430C2" w:rsidRPr="00667C8C" w:rsidRDefault="005F27CC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19</w:t>
      </w:r>
      <w:r w:rsidR="005430C2" w:rsidRPr="00667C8C">
        <w:rPr>
          <w:sz w:val="28"/>
          <w:szCs w:val="28"/>
        </w:rPr>
        <w:t xml:space="preserve">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 </w:t>
      </w:r>
    </w:p>
    <w:p w:rsidR="005430C2" w:rsidRPr="00667C8C" w:rsidRDefault="005F27CC" w:rsidP="005430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</w:t>
      </w:r>
      <w:r w:rsidR="00115B42">
        <w:rPr>
          <w:sz w:val="28"/>
          <w:szCs w:val="28"/>
        </w:rPr>
        <w:t>.</w:t>
      </w:r>
      <w:r w:rsidR="005430C2" w:rsidRPr="00667C8C">
        <w:rPr>
          <w:sz w:val="28"/>
          <w:szCs w:val="28"/>
        </w:rPr>
        <w:t xml:space="preserve">Решения Комиссии оформляются протоколом, который подписывается присутствующими на заседании членами Комиссии. </w:t>
      </w:r>
    </w:p>
    <w:p w:rsidR="00115B42" w:rsidRPr="00667C8C" w:rsidRDefault="005F27CC" w:rsidP="00115B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21</w:t>
      </w:r>
      <w:r w:rsidR="005430C2" w:rsidRPr="00667C8C">
        <w:rPr>
          <w:sz w:val="28"/>
          <w:szCs w:val="28"/>
        </w:rPr>
        <w:t>.</w:t>
      </w:r>
      <w:r w:rsidR="00115B42">
        <w:rPr>
          <w:sz w:val="28"/>
          <w:szCs w:val="28"/>
        </w:rPr>
        <w:t xml:space="preserve">Документы </w:t>
      </w:r>
      <w:r w:rsidR="00F06A94">
        <w:rPr>
          <w:sz w:val="28"/>
          <w:szCs w:val="28"/>
        </w:rPr>
        <w:t xml:space="preserve">по деятельности Комиссии формируются по правилам делопроизводства и хранятся у организатора в соответствии с номенклатурой дел. </w:t>
      </w:r>
    </w:p>
    <w:p w:rsidR="005430C2" w:rsidRPr="00667C8C" w:rsidRDefault="005430C2" w:rsidP="005430C2">
      <w:pPr>
        <w:jc w:val="both"/>
        <w:rPr>
          <w:sz w:val="28"/>
          <w:szCs w:val="28"/>
        </w:rPr>
      </w:pPr>
      <w:r w:rsidRPr="00667C8C">
        <w:rPr>
          <w:sz w:val="28"/>
          <w:szCs w:val="28"/>
        </w:rPr>
        <w:lastRenderedPageBreak/>
        <w:t>.</w:t>
      </w:r>
    </w:p>
    <w:p w:rsidR="004914E7" w:rsidRPr="002F3973" w:rsidRDefault="004914E7" w:rsidP="004914E7">
      <w:pPr>
        <w:jc w:val="right"/>
        <w:rPr>
          <w:sz w:val="28"/>
          <w:szCs w:val="28"/>
        </w:rPr>
      </w:pPr>
      <w:r w:rsidRPr="002F397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</w:p>
    <w:p w:rsidR="004914E7" w:rsidRPr="002F3973" w:rsidRDefault="004914E7" w:rsidP="004914E7">
      <w:pPr>
        <w:jc w:val="right"/>
        <w:rPr>
          <w:sz w:val="28"/>
          <w:szCs w:val="28"/>
        </w:rPr>
      </w:pPr>
      <w:r w:rsidRPr="002F3973">
        <w:rPr>
          <w:sz w:val="28"/>
          <w:szCs w:val="28"/>
        </w:rPr>
        <w:t xml:space="preserve"> к постановлению администрации </w:t>
      </w:r>
    </w:p>
    <w:p w:rsidR="004914E7" w:rsidRPr="002F3973" w:rsidRDefault="004914E7" w:rsidP="004914E7">
      <w:pPr>
        <w:jc w:val="right"/>
        <w:rPr>
          <w:sz w:val="28"/>
          <w:szCs w:val="28"/>
        </w:rPr>
      </w:pPr>
      <w:r w:rsidRPr="002F3973">
        <w:rPr>
          <w:sz w:val="28"/>
          <w:szCs w:val="28"/>
        </w:rPr>
        <w:t>Ханты-Мансийского района</w:t>
      </w:r>
    </w:p>
    <w:p w:rsidR="004914E7" w:rsidRPr="002F3973" w:rsidRDefault="004914E7" w:rsidP="004914E7">
      <w:pPr>
        <w:tabs>
          <w:tab w:val="left" w:pos="720"/>
        </w:tabs>
        <w:jc w:val="right"/>
        <w:rPr>
          <w:sz w:val="28"/>
          <w:szCs w:val="28"/>
        </w:rPr>
      </w:pPr>
      <w:r w:rsidRPr="002F397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F3973">
        <w:rPr>
          <w:sz w:val="28"/>
          <w:szCs w:val="28"/>
        </w:rPr>
        <w:t>т</w:t>
      </w:r>
      <w:r>
        <w:rPr>
          <w:sz w:val="28"/>
          <w:szCs w:val="28"/>
        </w:rPr>
        <w:t>________</w:t>
      </w:r>
      <w:r w:rsidRPr="002F3973">
        <w:rPr>
          <w:sz w:val="28"/>
          <w:szCs w:val="28"/>
        </w:rPr>
        <w:t xml:space="preserve"> 2017 №</w:t>
      </w:r>
      <w:r>
        <w:rPr>
          <w:sz w:val="28"/>
          <w:szCs w:val="28"/>
        </w:rPr>
        <w:t>______</w:t>
      </w:r>
      <w:r w:rsidRPr="002F3973">
        <w:rPr>
          <w:sz w:val="28"/>
          <w:szCs w:val="28"/>
        </w:rPr>
        <w:t xml:space="preserve"> </w:t>
      </w:r>
    </w:p>
    <w:p w:rsidR="004914E7" w:rsidRDefault="004914E7" w:rsidP="00A54B12">
      <w:pPr>
        <w:jc w:val="center"/>
        <w:rPr>
          <w:sz w:val="28"/>
          <w:szCs w:val="28"/>
        </w:rPr>
      </w:pPr>
    </w:p>
    <w:p w:rsidR="00FD18EA" w:rsidRDefault="00FD18EA" w:rsidP="00A54B1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Должностной с</w:t>
      </w:r>
      <w:r w:rsidR="00A54B12" w:rsidRPr="0062090B">
        <w:rPr>
          <w:sz w:val="28"/>
          <w:szCs w:val="28"/>
        </w:rPr>
        <w:t xml:space="preserve">остав </w:t>
      </w:r>
    </w:p>
    <w:p w:rsidR="00A54B12" w:rsidRPr="0062090B" w:rsidRDefault="00FD18EA" w:rsidP="00A54B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конкурсной </w:t>
      </w:r>
      <w:r w:rsidR="00A54B12" w:rsidRPr="0062090B">
        <w:rPr>
          <w:sz w:val="28"/>
          <w:szCs w:val="28"/>
        </w:rPr>
        <w:t xml:space="preserve">комиссии </w:t>
      </w:r>
    </w:p>
    <w:p w:rsidR="00A54B12" w:rsidRPr="009A7B5E" w:rsidRDefault="00A54B12" w:rsidP="00A54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A6A81" w:rsidRPr="00E84CFF" w:rsidTr="00F82573">
        <w:tc>
          <w:tcPr>
            <w:tcW w:w="9571" w:type="dxa"/>
            <w:shd w:val="clear" w:color="auto" w:fill="auto"/>
          </w:tcPr>
          <w:p w:rsidR="00DA6A81" w:rsidRDefault="00DA6A81" w:rsidP="006209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Ханты-Мансийского района по социальным вопросам, председатель комиссии</w:t>
            </w:r>
          </w:p>
          <w:p w:rsidR="00DA6A81" w:rsidRPr="00E84CFF" w:rsidRDefault="00DA6A81" w:rsidP="00A248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A81" w:rsidRPr="008769A9" w:rsidTr="00F82573">
        <w:tc>
          <w:tcPr>
            <w:tcW w:w="9571" w:type="dxa"/>
            <w:shd w:val="clear" w:color="auto" w:fill="auto"/>
          </w:tcPr>
          <w:p w:rsidR="00DA6A81" w:rsidRDefault="00F82573" w:rsidP="00511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A6A81">
              <w:rPr>
                <w:rFonts w:ascii="Times New Roman" w:hAnsi="Times New Roman" w:cs="Times New Roman"/>
                <w:sz w:val="28"/>
                <w:szCs w:val="28"/>
              </w:rPr>
              <w:t>иректор МКУ Ханты-Мансийского района «Комитет по культуре, спорту и социальной политике»</w:t>
            </w:r>
            <w:r w:rsidR="00DA6A81" w:rsidRPr="00E84C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6A81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комиссии</w:t>
            </w:r>
          </w:p>
          <w:p w:rsidR="00DA6A81" w:rsidRPr="00E84CFF" w:rsidRDefault="00DA6A81" w:rsidP="00A248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A81" w:rsidRPr="00E84CFF" w:rsidTr="00F82573">
        <w:trPr>
          <w:trHeight w:val="978"/>
        </w:trPr>
        <w:tc>
          <w:tcPr>
            <w:tcW w:w="9571" w:type="dxa"/>
            <w:shd w:val="clear" w:color="auto" w:fill="auto"/>
          </w:tcPr>
          <w:p w:rsidR="00DA6A81" w:rsidRPr="00E84CFF" w:rsidRDefault="00F82573" w:rsidP="00DA6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6A81">
              <w:rPr>
                <w:rFonts w:ascii="Times New Roman" w:hAnsi="Times New Roman" w:cs="Times New Roman"/>
                <w:sz w:val="28"/>
                <w:szCs w:val="28"/>
              </w:rPr>
              <w:t>ачальник отдела межнациональных отношений МКУ Ханты-Мансийского района «Комитет по культуре, спорту и социальной политике», секретарь комиссии</w:t>
            </w:r>
          </w:p>
        </w:tc>
      </w:tr>
      <w:tr w:rsidR="00A54B12" w:rsidRPr="00E84CFF" w:rsidTr="00F82573">
        <w:tc>
          <w:tcPr>
            <w:tcW w:w="9571" w:type="dxa"/>
            <w:shd w:val="clear" w:color="auto" w:fill="auto"/>
          </w:tcPr>
          <w:p w:rsidR="00F06A94" w:rsidRDefault="00F06A94" w:rsidP="00F06A94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4B12" w:rsidRPr="00F06A94" w:rsidRDefault="00A54B12" w:rsidP="00F06A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06A94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C36FE4" w:rsidRPr="00F06A94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конкурсной </w:t>
            </w:r>
            <w:r w:rsidRPr="00F06A94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  <w:p w:rsidR="00A54B12" w:rsidRPr="00F23E9C" w:rsidRDefault="00A54B12" w:rsidP="00A248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6A81" w:rsidRPr="00E84CFF" w:rsidTr="00F82573">
        <w:tc>
          <w:tcPr>
            <w:tcW w:w="9571" w:type="dxa"/>
            <w:shd w:val="clear" w:color="auto" w:fill="auto"/>
          </w:tcPr>
          <w:p w:rsidR="00DA6A81" w:rsidRDefault="00F82573" w:rsidP="00511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6A81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реального сектора экономики комитета экономической политики администрации Ханты-Мансийского района</w:t>
            </w:r>
          </w:p>
          <w:p w:rsidR="00DA6A81" w:rsidRPr="00E84CFF" w:rsidRDefault="00DA6A81" w:rsidP="00A248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A81" w:rsidRPr="00E84CFF" w:rsidTr="00F82573">
        <w:tc>
          <w:tcPr>
            <w:tcW w:w="9571" w:type="dxa"/>
            <w:shd w:val="clear" w:color="auto" w:fill="auto"/>
          </w:tcPr>
          <w:p w:rsidR="00DA6A81" w:rsidRDefault="00F82573" w:rsidP="00F825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A6A81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культуре </w:t>
            </w:r>
            <w:r w:rsidR="00DA6A81">
              <w:rPr>
                <w:rFonts w:ascii="Times New Roman" w:hAnsi="Times New Roman" w:cs="Times New Roman"/>
                <w:sz w:val="28"/>
                <w:szCs w:val="28"/>
              </w:rPr>
              <w:t>МКУ Ханты-Мансийского района «Комитет по культуре, спорту и социальной политике»</w:t>
            </w:r>
          </w:p>
          <w:p w:rsidR="00DA6A81" w:rsidRPr="00E84CFF" w:rsidRDefault="00DA6A81" w:rsidP="00A248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A81" w:rsidRPr="00E93594" w:rsidTr="00F82573">
        <w:tc>
          <w:tcPr>
            <w:tcW w:w="9571" w:type="dxa"/>
            <w:shd w:val="clear" w:color="auto" w:fill="auto"/>
          </w:tcPr>
          <w:p w:rsidR="00DA6A81" w:rsidRPr="002C50C2" w:rsidRDefault="00F82573" w:rsidP="005114F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A6A81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DA6A81" w:rsidRPr="00F4025C">
              <w:rPr>
                <w:rFonts w:ascii="Times New Roman" w:hAnsi="Times New Roman" w:cs="Times New Roman"/>
                <w:sz w:val="28"/>
                <w:szCs w:val="28"/>
              </w:rPr>
              <w:t>МБУ ДО «ДЮСШ Ханты-Мансийского района»</w:t>
            </w:r>
          </w:p>
        </w:tc>
      </w:tr>
      <w:tr w:rsidR="00DA6A81" w:rsidRPr="00E84CFF" w:rsidTr="00F82573">
        <w:tc>
          <w:tcPr>
            <w:tcW w:w="9571" w:type="dxa"/>
            <w:shd w:val="clear" w:color="auto" w:fill="auto"/>
          </w:tcPr>
          <w:p w:rsidR="00F82573" w:rsidRDefault="00F82573" w:rsidP="00F402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A81" w:rsidRDefault="00F82573" w:rsidP="00F402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6A81">
              <w:rPr>
                <w:rFonts w:ascii="Times New Roman" w:hAnsi="Times New Roman" w:cs="Times New Roman"/>
                <w:sz w:val="28"/>
                <w:szCs w:val="28"/>
              </w:rPr>
              <w:t>редседатель Общественного</w:t>
            </w:r>
            <w:r w:rsidR="00DA6A81" w:rsidRPr="00F4025C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 w:rsidR="00DA6A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6A81" w:rsidRPr="00F4025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культуры и спорта</w:t>
            </w:r>
            <w:r w:rsidR="003A1DFF">
              <w:rPr>
                <w:rFonts w:ascii="Times New Roman" w:hAnsi="Times New Roman" w:cs="Times New Roman"/>
                <w:sz w:val="28"/>
                <w:szCs w:val="28"/>
              </w:rPr>
              <w:t xml:space="preserve"> при МКУ «Комитет по КС и СП»</w:t>
            </w:r>
            <w:r w:rsidR="00DA6A81" w:rsidRPr="00F4025C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Ханты-Мансийского района</w:t>
            </w:r>
            <w:r w:rsidR="00DA6A8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DA6A81" w:rsidRPr="00E84CFF" w:rsidRDefault="00DA6A81" w:rsidP="00A248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DCA" w:rsidRPr="00907DCA" w:rsidRDefault="00907DCA" w:rsidP="00F06A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907DCA" w:rsidRPr="00907DCA" w:rsidSect="00BF1CAB">
      <w:headerReference w:type="default" r:id="rId9"/>
      <w:footerReference w:type="default" r:id="rId10"/>
      <w:pgSz w:w="11906" w:h="16838"/>
      <w:pgMar w:top="1418" w:right="70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96" w:rsidRDefault="00052D96" w:rsidP="008B1D75">
      <w:r>
        <w:separator/>
      </w:r>
    </w:p>
  </w:endnote>
  <w:endnote w:type="continuationSeparator" w:id="0">
    <w:p w:rsidR="00052D96" w:rsidRDefault="00052D96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B54" w:rsidRDefault="00202B5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96" w:rsidRDefault="00052D96" w:rsidP="008B1D75">
      <w:r>
        <w:separator/>
      </w:r>
    </w:p>
  </w:footnote>
  <w:footnote w:type="continuationSeparator" w:id="0">
    <w:p w:rsidR="00052D96" w:rsidRDefault="00052D96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3475404"/>
      <w:docPartObj>
        <w:docPartGallery w:val="Page Numbers (Top of Page)"/>
        <w:docPartUnique/>
      </w:docPartObj>
    </w:sdtPr>
    <w:sdtEndPr/>
    <w:sdtContent>
      <w:p w:rsidR="00202B54" w:rsidRDefault="00202B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EC6">
          <w:rPr>
            <w:noProof/>
          </w:rPr>
          <w:t>20</w:t>
        </w:r>
        <w:r>
          <w:fldChar w:fldCharType="end"/>
        </w:r>
      </w:p>
    </w:sdtContent>
  </w:sdt>
  <w:p w:rsidR="00202B54" w:rsidRDefault="00202B5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195D84"/>
    <w:multiLevelType w:val="multilevel"/>
    <w:tmpl w:val="7ED63EBE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EDB08EC"/>
    <w:multiLevelType w:val="hybridMultilevel"/>
    <w:tmpl w:val="93D8674C"/>
    <w:lvl w:ilvl="0" w:tplc="E6C82764">
      <w:start w:val="2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EB00333"/>
    <w:multiLevelType w:val="hybridMultilevel"/>
    <w:tmpl w:val="1F508DC6"/>
    <w:lvl w:ilvl="0" w:tplc="2B2A676C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E535611"/>
    <w:multiLevelType w:val="hybridMultilevel"/>
    <w:tmpl w:val="1B0E2872"/>
    <w:lvl w:ilvl="0" w:tplc="0B8EB14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1426B20"/>
    <w:multiLevelType w:val="hybridMultilevel"/>
    <w:tmpl w:val="F96EA2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E0753FA"/>
    <w:multiLevelType w:val="hybridMultilevel"/>
    <w:tmpl w:val="CFA22BC2"/>
    <w:lvl w:ilvl="0" w:tplc="192E4F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0705C34"/>
    <w:multiLevelType w:val="multilevel"/>
    <w:tmpl w:val="D162171E"/>
    <w:lvl w:ilvl="0">
      <w:start w:val="1"/>
      <w:numFmt w:val="decimal"/>
      <w:lvlText w:val="%1."/>
      <w:lvlJc w:val="left"/>
      <w:pPr>
        <w:ind w:left="851" w:hanging="14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9" w15:restartNumberingAfterBreak="0">
    <w:nsid w:val="41BB76F7"/>
    <w:multiLevelType w:val="hybridMultilevel"/>
    <w:tmpl w:val="AAC2410C"/>
    <w:lvl w:ilvl="0" w:tplc="EF5AFCCC">
      <w:start w:val="1"/>
      <w:numFmt w:val="decimal"/>
      <w:lvlText w:val="%1)"/>
      <w:lvlJc w:val="left"/>
      <w:pPr>
        <w:ind w:left="91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7B77555"/>
    <w:multiLevelType w:val="hybridMultilevel"/>
    <w:tmpl w:val="9B1289F2"/>
    <w:lvl w:ilvl="0" w:tplc="01D6C1E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 w15:restartNumberingAfterBreak="0">
    <w:nsid w:val="57522EC8"/>
    <w:multiLevelType w:val="hybridMultilevel"/>
    <w:tmpl w:val="4C98CD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6863D1A"/>
    <w:multiLevelType w:val="hybridMultilevel"/>
    <w:tmpl w:val="B33EC5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91F"/>
    <w:rsid w:val="00000E04"/>
    <w:rsid w:val="00000E66"/>
    <w:rsid w:val="00001082"/>
    <w:rsid w:val="0000112D"/>
    <w:rsid w:val="00001C5C"/>
    <w:rsid w:val="00002540"/>
    <w:rsid w:val="000026FD"/>
    <w:rsid w:val="00003298"/>
    <w:rsid w:val="000036D8"/>
    <w:rsid w:val="00003FE1"/>
    <w:rsid w:val="000040BE"/>
    <w:rsid w:val="00004442"/>
    <w:rsid w:val="000045A7"/>
    <w:rsid w:val="000045A9"/>
    <w:rsid w:val="00005003"/>
    <w:rsid w:val="00006504"/>
    <w:rsid w:val="00006793"/>
    <w:rsid w:val="00007224"/>
    <w:rsid w:val="000073A7"/>
    <w:rsid w:val="00007EF4"/>
    <w:rsid w:val="000102CF"/>
    <w:rsid w:val="0001074D"/>
    <w:rsid w:val="00010ADB"/>
    <w:rsid w:val="000114A5"/>
    <w:rsid w:val="00011598"/>
    <w:rsid w:val="00011A27"/>
    <w:rsid w:val="00011A30"/>
    <w:rsid w:val="00011B0E"/>
    <w:rsid w:val="00011BC6"/>
    <w:rsid w:val="00011CA2"/>
    <w:rsid w:val="00011E2F"/>
    <w:rsid w:val="000123D3"/>
    <w:rsid w:val="00012B43"/>
    <w:rsid w:val="00012EA4"/>
    <w:rsid w:val="0001328C"/>
    <w:rsid w:val="000137C5"/>
    <w:rsid w:val="000145EB"/>
    <w:rsid w:val="0001473B"/>
    <w:rsid w:val="0001568B"/>
    <w:rsid w:val="00015B94"/>
    <w:rsid w:val="00016B6A"/>
    <w:rsid w:val="00016D48"/>
    <w:rsid w:val="00016FD5"/>
    <w:rsid w:val="00017A2B"/>
    <w:rsid w:val="00017A99"/>
    <w:rsid w:val="00017E5A"/>
    <w:rsid w:val="0002031C"/>
    <w:rsid w:val="00020778"/>
    <w:rsid w:val="00020F66"/>
    <w:rsid w:val="000210C1"/>
    <w:rsid w:val="000213B8"/>
    <w:rsid w:val="0002149C"/>
    <w:rsid w:val="00021B6E"/>
    <w:rsid w:val="00021E55"/>
    <w:rsid w:val="00021E7C"/>
    <w:rsid w:val="00022794"/>
    <w:rsid w:val="00022C69"/>
    <w:rsid w:val="00022F8F"/>
    <w:rsid w:val="00023323"/>
    <w:rsid w:val="00023FAA"/>
    <w:rsid w:val="000241CF"/>
    <w:rsid w:val="00025303"/>
    <w:rsid w:val="0002571B"/>
    <w:rsid w:val="00025843"/>
    <w:rsid w:val="000258DF"/>
    <w:rsid w:val="00026136"/>
    <w:rsid w:val="00026835"/>
    <w:rsid w:val="00026BE2"/>
    <w:rsid w:val="00026D38"/>
    <w:rsid w:val="0002713D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5A54"/>
    <w:rsid w:val="0003613C"/>
    <w:rsid w:val="00037610"/>
    <w:rsid w:val="0004096E"/>
    <w:rsid w:val="00040FA0"/>
    <w:rsid w:val="0004110D"/>
    <w:rsid w:val="00041323"/>
    <w:rsid w:val="0004160F"/>
    <w:rsid w:val="0004173A"/>
    <w:rsid w:val="00041F40"/>
    <w:rsid w:val="00042CC9"/>
    <w:rsid w:val="00043367"/>
    <w:rsid w:val="0004359A"/>
    <w:rsid w:val="000436FD"/>
    <w:rsid w:val="0004377A"/>
    <w:rsid w:val="00043CD3"/>
    <w:rsid w:val="0004410C"/>
    <w:rsid w:val="000453DB"/>
    <w:rsid w:val="000460DD"/>
    <w:rsid w:val="00046552"/>
    <w:rsid w:val="00047426"/>
    <w:rsid w:val="0004748C"/>
    <w:rsid w:val="0004788B"/>
    <w:rsid w:val="00047D38"/>
    <w:rsid w:val="00047D9C"/>
    <w:rsid w:val="0005109D"/>
    <w:rsid w:val="00051CC2"/>
    <w:rsid w:val="00051FAB"/>
    <w:rsid w:val="00052D47"/>
    <w:rsid w:val="00052D96"/>
    <w:rsid w:val="00052DAF"/>
    <w:rsid w:val="000531B0"/>
    <w:rsid w:val="00053614"/>
    <w:rsid w:val="00053E90"/>
    <w:rsid w:val="000547D5"/>
    <w:rsid w:val="000559D3"/>
    <w:rsid w:val="00056A64"/>
    <w:rsid w:val="00056D4B"/>
    <w:rsid w:val="000579BB"/>
    <w:rsid w:val="000602B7"/>
    <w:rsid w:val="00060AAE"/>
    <w:rsid w:val="00060E42"/>
    <w:rsid w:val="00061360"/>
    <w:rsid w:val="0006151A"/>
    <w:rsid w:val="00061527"/>
    <w:rsid w:val="000616FB"/>
    <w:rsid w:val="000618E9"/>
    <w:rsid w:val="0006199A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2D"/>
    <w:rsid w:val="000665E5"/>
    <w:rsid w:val="0006677B"/>
    <w:rsid w:val="000675F7"/>
    <w:rsid w:val="00070BC1"/>
    <w:rsid w:val="000710C4"/>
    <w:rsid w:val="0007221F"/>
    <w:rsid w:val="000727E0"/>
    <w:rsid w:val="00072C45"/>
    <w:rsid w:val="000734A2"/>
    <w:rsid w:val="000735F4"/>
    <w:rsid w:val="00073F37"/>
    <w:rsid w:val="00074C63"/>
    <w:rsid w:val="00074E17"/>
    <w:rsid w:val="00074EF9"/>
    <w:rsid w:val="00075114"/>
    <w:rsid w:val="00075683"/>
    <w:rsid w:val="00076164"/>
    <w:rsid w:val="00076C79"/>
    <w:rsid w:val="00077452"/>
    <w:rsid w:val="00077559"/>
    <w:rsid w:val="0007781B"/>
    <w:rsid w:val="000800DB"/>
    <w:rsid w:val="0008098C"/>
    <w:rsid w:val="00080D67"/>
    <w:rsid w:val="00081620"/>
    <w:rsid w:val="000819BA"/>
    <w:rsid w:val="000821C7"/>
    <w:rsid w:val="000833B9"/>
    <w:rsid w:val="00083424"/>
    <w:rsid w:val="000837F8"/>
    <w:rsid w:val="00083A2A"/>
    <w:rsid w:val="00083E38"/>
    <w:rsid w:val="00083FAA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7E"/>
    <w:rsid w:val="00093692"/>
    <w:rsid w:val="000936B1"/>
    <w:rsid w:val="00094101"/>
    <w:rsid w:val="000952AE"/>
    <w:rsid w:val="00095382"/>
    <w:rsid w:val="00095686"/>
    <w:rsid w:val="00095B4D"/>
    <w:rsid w:val="00095BBB"/>
    <w:rsid w:val="00096024"/>
    <w:rsid w:val="0009656A"/>
    <w:rsid w:val="000971B2"/>
    <w:rsid w:val="000A1C8E"/>
    <w:rsid w:val="000A1D24"/>
    <w:rsid w:val="000A32FC"/>
    <w:rsid w:val="000A3613"/>
    <w:rsid w:val="000A3E13"/>
    <w:rsid w:val="000A3F6B"/>
    <w:rsid w:val="000A4144"/>
    <w:rsid w:val="000A457A"/>
    <w:rsid w:val="000A58C3"/>
    <w:rsid w:val="000A623F"/>
    <w:rsid w:val="000A7A41"/>
    <w:rsid w:val="000A7E80"/>
    <w:rsid w:val="000A7F94"/>
    <w:rsid w:val="000B0C7A"/>
    <w:rsid w:val="000B174F"/>
    <w:rsid w:val="000B175F"/>
    <w:rsid w:val="000B17CF"/>
    <w:rsid w:val="000B1816"/>
    <w:rsid w:val="000B1DA5"/>
    <w:rsid w:val="000B2E3E"/>
    <w:rsid w:val="000B2ED5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1B59"/>
    <w:rsid w:val="000C20C3"/>
    <w:rsid w:val="000C31E0"/>
    <w:rsid w:val="000C34BB"/>
    <w:rsid w:val="000C34F7"/>
    <w:rsid w:val="000C3BBB"/>
    <w:rsid w:val="000C414D"/>
    <w:rsid w:val="000C460E"/>
    <w:rsid w:val="000C46A0"/>
    <w:rsid w:val="000C49F1"/>
    <w:rsid w:val="000C4B55"/>
    <w:rsid w:val="000C4BB9"/>
    <w:rsid w:val="000C4DCA"/>
    <w:rsid w:val="000C4E36"/>
    <w:rsid w:val="000C5106"/>
    <w:rsid w:val="000C5B5C"/>
    <w:rsid w:val="000C5B83"/>
    <w:rsid w:val="000C61AA"/>
    <w:rsid w:val="000C670A"/>
    <w:rsid w:val="000C775E"/>
    <w:rsid w:val="000C78B1"/>
    <w:rsid w:val="000D049F"/>
    <w:rsid w:val="000D051B"/>
    <w:rsid w:val="000D1523"/>
    <w:rsid w:val="000D17EE"/>
    <w:rsid w:val="000D1FBB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D73F6"/>
    <w:rsid w:val="000D77CD"/>
    <w:rsid w:val="000D7B18"/>
    <w:rsid w:val="000D7BD3"/>
    <w:rsid w:val="000D7E5C"/>
    <w:rsid w:val="000D7F61"/>
    <w:rsid w:val="000E018F"/>
    <w:rsid w:val="000E0A6D"/>
    <w:rsid w:val="000E10F5"/>
    <w:rsid w:val="000E11DB"/>
    <w:rsid w:val="000E1915"/>
    <w:rsid w:val="000E195E"/>
    <w:rsid w:val="000E26EA"/>
    <w:rsid w:val="000E3063"/>
    <w:rsid w:val="000E331D"/>
    <w:rsid w:val="000E33C8"/>
    <w:rsid w:val="000E3415"/>
    <w:rsid w:val="000E39FF"/>
    <w:rsid w:val="000E4084"/>
    <w:rsid w:val="000E490F"/>
    <w:rsid w:val="000E49B5"/>
    <w:rsid w:val="000E4D2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D68"/>
    <w:rsid w:val="000F0E74"/>
    <w:rsid w:val="000F10B9"/>
    <w:rsid w:val="000F161A"/>
    <w:rsid w:val="000F181E"/>
    <w:rsid w:val="000F1F05"/>
    <w:rsid w:val="000F201F"/>
    <w:rsid w:val="000F2405"/>
    <w:rsid w:val="000F2744"/>
    <w:rsid w:val="000F379C"/>
    <w:rsid w:val="000F389F"/>
    <w:rsid w:val="000F3D58"/>
    <w:rsid w:val="000F3EC1"/>
    <w:rsid w:val="000F4198"/>
    <w:rsid w:val="000F4659"/>
    <w:rsid w:val="000F47C7"/>
    <w:rsid w:val="000F4D42"/>
    <w:rsid w:val="000F53BB"/>
    <w:rsid w:val="000F5746"/>
    <w:rsid w:val="000F5DDF"/>
    <w:rsid w:val="000F5E68"/>
    <w:rsid w:val="000F677B"/>
    <w:rsid w:val="000F6874"/>
    <w:rsid w:val="000F7858"/>
    <w:rsid w:val="000F7C98"/>
    <w:rsid w:val="00100DC3"/>
    <w:rsid w:val="00101669"/>
    <w:rsid w:val="00102104"/>
    <w:rsid w:val="0010284D"/>
    <w:rsid w:val="0010327A"/>
    <w:rsid w:val="00103514"/>
    <w:rsid w:val="00103C2A"/>
    <w:rsid w:val="0010413E"/>
    <w:rsid w:val="00104751"/>
    <w:rsid w:val="00104C55"/>
    <w:rsid w:val="00104E28"/>
    <w:rsid w:val="00104FF1"/>
    <w:rsid w:val="00105080"/>
    <w:rsid w:val="00105B5F"/>
    <w:rsid w:val="00105E3A"/>
    <w:rsid w:val="0010683C"/>
    <w:rsid w:val="00106B07"/>
    <w:rsid w:val="00106E19"/>
    <w:rsid w:val="001078A2"/>
    <w:rsid w:val="001079DA"/>
    <w:rsid w:val="00110224"/>
    <w:rsid w:val="00110679"/>
    <w:rsid w:val="00110B34"/>
    <w:rsid w:val="00110FE1"/>
    <w:rsid w:val="001110AD"/>
    <w:rsid w:val="00111109"/>
    <w:rsid w:val="00112B4F"/>
    <w:rsid w:val="0011378D"/>
    <w:rsid w:val="00113815"/>
    <w:rsid w:val="00113D2F"/>
    <w:rsid w:val="00113E8E"/>
    <w:rsid w:val="00113EE1"/>
    <w:rsid w:val="00114D66"/>
    <w:rsid w:val="00114FFA"/>
    <w:rsid w:val="00115401"/>
    <w:rsid w:val="00115B42"/>
    <w:rsid w:val="00115BDB"/>
    <w:rsid w:val="00115C96"/>
    <w:rsid w:val="00116235"/>
    <w:rsid w:val="00116324"/>
    <w:rsid w:val="00116472"/>
    <w:rsid w:val="0011654B"/>
    <w:rsid w:val="001171AD"/>
    <w:rsid w:val="0011760A"/>
    <w:rsid w:val="00117C67"/>
    <w:rsid w:val="001201A1"/>
    <w:rsid w:val="0012028F"/>
    <w:rsid w:val="00120540"/>
    <w:rsid w:val="00120A3F"/>
    <w:rsid w:val="001212E5"/>
    <w:rsid w:val="00122CA8"/>
    <w:rsid w:val="00123948"/>
    <w:rsid w:val="0012490D"/>
    <w:rsid w:val="001253A5"/>
    <w:rsid w:val="0012546E"/>
    <w:rsid w:val="00126C5A"/>
    <w:rsid w:val="001275D8"/>
    <w:rsid w:val="001305ED"/>
    <w:rsid w:val="00130797"/>
    <w:rsid w:val="0013082C"/>
    <w:rsid w:val="00131232"/>
    <w:rsid w:val="00131434"/>
    <w:rsid w:val="001322D5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0C18"/>
    <w:rsid w:val="00141709"/>
    <w:rsid w:val="001419C5"/>
    <w:rsid w:val="00142361"/>
    <w:rsid w:val="001424B1"/>
    <w:rsid w:val="0014259B"/>
    <w:rsid w:val="00142CCA"/>
    <w:rsid w:val="0014302B"/>
    <w:rsid w:val="001434CF"/>
    <w:rsid w:val="00143AC3"/>
    <w:rsid w:val="00143BE2"/>
    <w:rsid w:val="00144072"/>
    <w:rsid w:val="0014423C"/>
    <w:rsid w:val="00144636"/>
    <w:rsid w:val="00144E47"/>
    <w:rsid w:val="00144EAA"/>
    <w:rsid w:val="00145CED"/>
    <w:rsid w:val="001464E8"/>
    <w:rsid w:val="00146841"/>
    <w:rsid w:val="00146AF9"/>
    <w:rsid w:val="00146FC9"/>
    <w:rsid w:val="0014779A"/>
    <w:rsid w:val="00147BF2"/>
    <w:rsid w:val="00147D61"/>
    <w:rsid w:val="00147D94"/>
    <w:rsid w:val="001505E3"/>
    <w:rsid w:val="00150BA3"/>
    <w:rsid w:val="001515E3"/>
    <w:rsid w:val="00151824"/>
    <w:rsid w:val="001521DB"/>
    <w:rsid w:val="00152896"/>
    <w:rsid w:val="001539E9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576B4"/>
    <w:rsid w:val="00157983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4CA5"/>
    <w:rsid w:val="00165213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040F"/>
    <w:rsid w:val="001707A3"/>
    <w:rsid w:val="001713F6"/>
    <w:rsid w:val="00171CEE"/>
    <w:rsid w:val="00171E2A"/>
    <w:rsid w:val="001729D5"/>
    <w:rsid w:val="00172B99"/>
    <w:rsid w:val="00172E32"/>
    <w:rsid w:val="001735D6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6C2"/>
    <w:rsid w:val="00177A98"/>
    <w:rsid w:val="00177C85"/>
    <w:rsid w:val="00177EC4"/>
    <w:rsid w:val="001805A0"/>
    <w:rsid w:val="00180A87"/>
    <w:rsid w:val="00180DE1"/>
    <w:rsid w:val="001812C8"/>
    <w:rsid w:val="0018153D"/>
    <w:rsid w:val="00181D0D"/>
    <w:rsid w:val="001823FD"/>
    <w:rsid w:val="00182B39"/>
    <w:rsid w:val="00182BE5"/>
    <w:rsid w:val="00183CCB"/>
    <w:rsid w:val="00184164"/>
    <w:rsid w:val="00184399"/>
    <w:rsid w:val="00184738"/>
    <w:rsid w:val="00184CFB"/>
    <w:rsid w:val="001859C7"/>
    <w:rsid w:val="001865F8"/>
    <w:rsid w:val="0018683B"/>
    <w:rsid w:val="00186862"/>
    <w:rsid w:val="00186ED3"/>
    <w:rsid w:val="00186F6F"/>
    <w:rsid w:val="00187286"/>
    <w:rsid w:val="00187B46"/>
    <w:rsid w:val="00187E0D"/>
    <w:rsid w:val="0019051A"/>
    <w:rsid w:val="00190A72"/>
    <w:rsid w:val="00190C45"/>
    <w:rsid w:val="00191061"/>
    <w:rsid w:val="00191542"/>
    <w:rsid w:val="00191634"/>
    <w:rsid w:val="00191B9C"/>
    <w:rsid w:val="00192E64"/>
    <w:rsid w:val="001934C8"/>
    <w:rsid w:val="001936DD"/>
    <w:rsid w:val="00193B2C"/>
    <w:rsid w:val="00193EAB"/>
    <w:rsid w:val="00194AEC"/>
    <w:rsid w:val="001956BC"/>
    <w:rsid w:val="0019599C"/>
    <w:rsid w:val="00195C81"/>
    <w:rsid w:val="001966ED"/>
    <w:rsid w:val="00196788"/>
    <w:rsid w:val="00197943"/>
    <w:rsid w:val="00197F19"/>
    <w:rsid w:val="00197FBA"/>
    <w:rsid w:val="001A01A6"/>
    <w:rsid w:val="001A0905"/>
    <w:rsid w:val="001A0E66"/>
    <w:rsid w:val="001A0F81"/>
    <w:rsid w:val="001A16C5"/>
    <w:rsid w:val="001A183E"/>
    <w:rsid w:val="001A1C97"/>
    <w:rsid w:val="001A338C"/>
    <w:rsid w:val="001A353F"/>
    <w:rsid w:val="001A397A"/>
    <w:rsid w:val="001A41D1"/>
    <w:rsid w:val="001A4495"/>
    <w:rsid w:val="001A4718"/>
    <w:rsid w:val="001A4D70"/>
    <w:rsid w:val="001A553F"/>
    <w:rsid w:val="001A5909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9B8"/>
    <w:rsid w:val="001B1D09"/>
    <w:rsid w:val="001B258D"/>
    <w:rsid w:val="001B2592"/>
    <w:rsid w:val="001B2B57"/>
    <w:rsid w:val="001B2E13"/>
    <w:rsid w:val="001B3867"/>
    <w:rsid w:val="001B594E"/>
    <w:rsid w:val="001B5971"/>
    <w:rsid w:val="001B6516"/>
    <w:rsid w:val="001B6763"/>
    <w:rsid w:val="001B7008"/>
    <w:rsid w:val="001B7680"/>
    <w:rsid w:val="001C022D"/>
    <w:rsid w:val="001C0424"/>
    <w:rsid w:val="001C08F7"/>
    <w:rsid w:val="001C0F41"/>
    <w:rsid w:val="001C0F52"/>
    <w:rsid w:val="001C11AF"/>
    <w:rsid w:val="001C19C3"/>
    <w:rsid w:val="001C23A0"/>
    <w:rsid w:val="001C2BC5"/>
    <w:rsid w:val="001C3939"/>
    <w:rsid w:val="001C4209"/>
    <w:rsid w:val="001C4686"/>
    <w:rsid w:val="001C47C1"/>
    <w:rsid w:val="001C4F16"/>
    <w:rsid w:val="001C570E"/>
    <w:rsid w:val="001C5A8D"/>
    <w:rsid w:val="001C61E0"/>
    <w:rsid w:val="001C65B6"/>
    <w:rsid w:val="001C6ABD"/>
    <w:rsid w:val="001C6CEF"/>
    <w:rsid w:val="001C6ECA"/>
    <w:rsid w:val="001C704A"/>
    <w:rsid w:val="001C7711"/>
    <w:rsid w:val="001D1051"/>
    <w:rsid w:val="001D1981"/>
    <w:rsid w:val="001D21C3"/>
    <w:rsid w:val="001D2E46"/>
    <w:rsid w:val="001D323E"/>
    <w:rsid w:val="001D3CA4"/>
    <w:rsid w:val="001D3CD3"/>
    <w:rsid w:val="001D3EAC"/>
    <w:rsid w:val="001D4012"/>
    <w:rsid w:val="001D4172"/>
    <w:rsid w:val="001D482A"/>
    <w:rsid w:val="001D511E"/>
    <w:rsid w:val="001D54BC"/>
    <w:rsid w:val="001D54E2"/>
    <w:rsid w:val="001D57C1"/>
    <w:rsid w:val="001D5C5A"/>
    <w:rsid w:val="001D66CD"/>
    <w:rsid w:val="001D69C0"/>
    <w:rsid w:val="001D6C63"/>
    <w:rsid w:val="001D6DFF"/>
    <w:rsid w:val="001D756B"/>
    <w:rsid w:val="001D765D"/>
    <w:rsid w:val="001D7A68"/>
    <w:rsid w:val="001E0264"/>
    <w:rsid w:val="001E0751"/>
    <w:rsid w:val="001E0A22"/>
    <w:rsid w:val="001E0B99"/>
    <w:rsid w:val="001E0F56"/>
    <w:rsid w:val="001E1EC1"/>
    <w:rsid w:val="001E2591"/>
    <w:rsid w:val="001E3809"/>
    <w:rsid w:val="001E3C16"/>
    <w:rsid w:val="001E3E2F"/>
    <w:rsid w:val="001E4344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944"/>
    <w:rsid w:val="001F2F58"/>
    <w:rsid w:val="001F3822"/>
    <w:rsid w:val="001F39EF"/>
    <w:rsid w:val="001F4A12"/>
    <w:rsid w:val="001F5288"/>
    <w:rsid w:val="001F5701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B6E"/>
    <w:rsid w:val="001F6DC4"/>
    <w:rsid w:val="001F6DC6"/>
    <w:rsid w:val="001F78E2"/>
    <w:rsid w:val="0020034D"/>
    <w:rsid w:val="00200672"/>
    <w:rsid w:val="002009B5"/>
    <w:rsid w:val="00200BB7"/>
    <w:rsid w:val="00200FBD"/>
    <w:rsid w:val="00201328"/>
    <w:rsid w:val="00202B54"/>
    <w:rsid w:val="00202FB0"/>
    <w:rsid w:val="00204376"/>
    <w:rsid w:val="0020470B"/>
    <w:rsid w:val="0020490E"/>
    <w:rsid w:val="00204B14"/>
    <w:rsid w:val="00204B87"/>
    <w:rsid w:val="00204C03"/>
    <w:rsid w:val="00204EE1"/>
    <w:rsid w:val="00205176"/>
    <w:rsid w:val="00206009"/>
    <w:rsid w:val="00206CEC"/>
    <w:rsid w:val="0020756D"/>
    <w:rsid w:val="00207B38"/>
    <w:rsid w:val="0021074B"/>
    <w:rsid w:val="00210EA8"/>
    <w:rsid w:val="00211D81"/>
    <w:rsid w:val="002120B8"/>
    <w:rsid w:val="00212748"/>
    <w:rsid w:val="00212A0E"/>
    <w:rsid w:val="002140D8"/>
    <w:rsid w:val="002148FD"/>
    <w:rsid w:val="00214961"/>
    <w:rsid w:val="00214F13"/>
    <w:rsid w:val="00215C41"/>
    <w:rsid w:val="00215C9B"/>
    <w:rsid w:val="0021675A"/>
    <w:rsid w:val="00216F1A"/>
    <w:rsid w:val="00217D7E"/>
    <w:rsid w:val="002211C3"/>
    <w:rsid w:val="0022176F"/>
    <w:rsid w:val="0022196B"/>
    <w:rsid w:val="00221B1C"/>
    <w:rsid w:val="00221D53"/>
    <w:rsid w:val="0022203F"/>
    <w:rsid w:val="00222202"/>
    <w:rsid w:val="00222446"/>
    <w:rsid w:val="00222509"/>
    <w:rsid w:val="00222FC4"/>
    <w:rsid w:val="00223181"/>
    <w:rsid w:val="00223362"/>
    <w:rsid w:val="00223462"/>
    <w:rsid w:val="00223AF9"/>
    <w:rsid w:val="00223CE5"/>
    <w:rsid w:val="002242D7"/>
    <w:rsid w:val="00224388"/>
    <w:rsid w:val="00224CA2"/>
    <w:rsid w:val="00225096"/>
    <w:rsid w:val="002254EA"/>
    <w:rsid w:val="002257E8"/>
    <w:rsid w:val="00225BBF"/>
    <w:rsid w:val="002262C6"/>
    <w:rsid w:val="00226421"/>
    <w:rsid w:val="00226CDB"/>
    <w:rsid w:val="00227124"/>
    <w:rsid w:val="00227EE0"/>
    <w:rsid w:val="00227F28"/>
    <w:rsid w:val="00230B11"/>
    <w:rsid w:val="00230B58"/>
    <w:rsid w:val="00231377"/>
    <w:rsid w:val="002318D0"/>
    <w:rsid w:val="00232417"/>
    <w:rsid w:val="002326DA"/>
    <w:rsid w:val="00232889"/>
    <w:rsid w:val="002334AF"/>
    <w:rsid w:val="00233F3A"/>
    <w:rsid w:val="00234754"/>
    <w:rsid w:val="00234DED"/>
    <w:rsid w:val="00234FC3"/>
    <w:rsid w:val="002353F4"/>
    <w:rsid w:val="002359B1"/>
    <w:rsid w:val="00235EFE"/>
    <w:rsid w:val="002360FE"/>
    <w:rsid w:val="0023677B"/>
    <w:rsid w:val="00236A4E"/>
    <w:rsid w:val="00237662"/>
    <w:rsid w:val="00237B89"/>
    <w:rsid w:val="00240701"/>
    <w:rsid w:val="00240991"/>
    <w:rsid w:val="00240AE3"/>
    <w:rsid w:val="00240AF9"/>
    <w:rsid w:val="00240DF7"/>
    <w:rsid w:val="00240E40"/>
    <w:rsid w:val="00241694"/>
    <w:rsid w:val="00241E39"/>
    <w:rsid w:val="0024289B"/>
    <w:rsid w:val="00242917"/>
    <w:rsid w:val="00242CAC"/>
    <w:rsid w:val="00242DC2"/>
    <w:rsid w:val="00243024"/>
    <w:rsid w:val="002432DD"/>
    <w:rsid w:val="00243707"/>
    <w:rsid w:val="0024381F"/>
    <w:rsid w:val="00243A55"/>
    <w:rsid w:val="00243AAF"/>
    <w:rsid w:val="00243BAB"/>
    <w:rsid w:val="00244519"/>
    <w:rsid w:val="0024472E"/>
    <w:rsid w:val="00244A43"/>
    <w:rsid w:val="00244A50"/>
    <w:rsid w:val="00244B94"/>
    <w:rsid w:val="00245506"/>
    <w:rsid w:val="002457FB"/>
    <w:rsid w:val="00245F22"/>
    <w:rsid w:val="00246271"/>
    <w:rsid w:val="0024658D"/>
    <w:rsid w:val="002467A5"/>
    <w:rsid w:val="00246A99"/>
    <w:rsid w:val="00246C68"/>
    <w:rsid w:val="00247324"/>
    <w:rsid w:val="0024735B"/>
    <w:rsid w:val="0024769F"/>
    <w:rsid w:val="00247F2A"/>
    <w:rsid w:val="00247F6E"/>
    <w:rsid w:val="00250C7B"/>
    <w:rsid w:val="00251032"/>
    <w:rsid w:val="00251219"/>
    <w:rsid w:val="0025169B"/>
    <w:rsid w:val="00251D11"/>
    <w:rsid w:val="0025242E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3F6"/>
    <w:rsid w:val="00257A52"/>
    <w:rsid w:val="002600D8"/>
    <w:rsid w:val="00260175"/>
    <w:rsid w:val="002608FD"/>
    <w:rsid w:val="002611F4"/>
    <w:rsid w:val="00261665"/>
    <w:rsid w:val="00262BF4"/>
    <w:rsid w:val="002644B6"/>
    <w:rsid w:val="002645CE"/>
    <w:rsid w:val="00264D36"/>
    <w:rsid w:val="00264EEF"/>
    <w:rsid w:val="002663D0"/>
    <w:rsid w:val="0026672F"/>
    <w:rsid w:val="00266DE8"/>
    <w:rsid w:val="00267285"/>
    <w:rsid w:val="00267529"/>
    <w:rsid w:val="0026771B"/>
    <w:rsid w:val="002679EF"/>
    <w:rsid w:val="00267A0F"/>
    <w:rsid w:val="002701DF"/>
    <w:rsid w:val="002702C8"/>
    <w:rsid w:val="00270B2F"/>
    <w:rsid w:val="00270D9B"/>
    <w:rsid w:val="00271102"/>
    <w:rsid w:val="00271477"/>
    <w:rsid w:val="00271F26"/>
    <w:rsid w:val="002723D1"/>
    <w:rsid w:val="002738EF"/>
    <w:rsid w:val="002744DD"/>
    <w:rsid w:val="00275786"/>
    <w:rsid w:val="002759F2"/>
    <w:rsid w:val="00275C6F"/>
    <w:rsid w:val="00276764"/>
    <w:rsid w:val="00276779"/>
    <w:rsid w:val="002771B8"/>
    <w:rsid w:val="0028038D"/>
    <w:rsid w:val="0028176C"/>
    <w:rsid w:val="00281949"/>
    <w:rsid w:val="00282756"/>
    <w:rsid w:val="002835ED"/>
    <w:rsid w:val="002836BB"/>
    <w:rsid w:val="00283C91"/>
    <w:rsid w:val="002840BB"/>
    <w:rsid w:val="00284160"/>
    <w:rsid w:val="0028427D"/>
    <w:rsid w:val="00285517"/>
    <w:rsid w:val="00285572"/>
    <w:rsid w:val="00285AC8"/>
    <w:rsid w:val="00285DA1"/>
    <w:rsid w:val="00285EB5"/>
    <w:rsid w:val="00286022"/>
    <w:rsid w:val="00286668"/>
    <w:rsid w:val="00286AF3"/>
    <w:rsid w:val="00287367"/>
    <w:rsid w:val="00287447"/>
    <w:rsid w:val="00287B78"/>
    <w:rsid w:val="00287E12"/>
    <w:rsid w:val="002900F9"/>
    <w:rsid w:val="00290141"/>
    <w:rsid w:val="00290864"/>
    <w:rsid w:val="002908DD"/>
    <w:rsid w:val="00290F67"/>
    <w:rsid w:val="00291E73"/>
    <w:rsid w:val="00292088"/>
    <w:rsid w:val="00292326"/>
    <w:rsid w:val="0029268F"/>
    <w:rsid w:val="002926A2"/>
    <w:rsid w:val="002933C4"/>
    <w:rsid w:val="002937B8"/>
    <w:rsid w:val="0029407F"/>
    <w:rsid w:val="00294287"/>
    <w:rsid w:val="0029446F"/>
    <w:rsid w:val="002947CA"/>
    <w:rsid w:val="00296EB8"/>
    <w:rsid w:val="002971FC"/>
    <w:rsid w:val="00297ADD"/>
    <w:rsid w:val="00297BF8"/>
    <w:rsid w:val="002A0A43"/>
    <w:rsid w:val="002A0AD9"/>
    <w:rsid w:val="002A11A6"/>
    <w:rsid w:val="002A1287"/>
    <w:rsid w:val="002A1D4C"/>
    <w:rsid w:val="002A23E3"/>
    <w:rsid w:val="002A249B"/>
    <w:rsid w:val="002A27E8"/>
    <w:rsid w:val="002A28EA"/>
    <w:rsid w:val="002A3309"/>
    <w:rsid w:val="002A3389"/>
    <w:rsid w:val="002A369A"/>
    <w:rsid w:val="002A4513"/>
    <w:rsid w:val="002A4C09"/>
    <w:rsid w:val="002A6046"/>
    <w:rsid w:val="002A61BB"/>
    <w:rsid w:val="002A6947"/>
    <w:rsid w:val="002A6A62"/>
    <w:rsid w:val="002A6EC6"/>
    <w:rsid w:val="002A7321"/>
    <w:rsid w:val="002B01C0"/>
    <w:rsid w:val="002B03ED"/>
    <w:rsid w:val="002B1352"/>
    <w:rsid w:val="002B15CB"/>
    <w:rsid w:val="002B17C9"/>
    <w:rsid w:val="002B1D17"/>
    <w:rsid w:val="002B21EB"/>
    <w:rsid w:val="002B2374"/>
    <w:rsid w:val="002B25E5"/>
    <w:rsid w:val="002B27DE"/>
    <w:rsid w:val="002B34AA"/>
    <w:rsid w:val="002B389E"/>
    <w:rsid w:val="002B3E09"/>
    <w:rsid w:val="002B4018"/>
    <w:rsid w:val="002B4323"/>
    <w:rsid w:val="002B45D0"/>
    <w:rsid w:val="002B4D06"/>
    <w:rsid w:val="002B4DBC"/>
    <w:rsid w:val="002B5702"/>
    <w:rsid w:val="002B5950"/>
    <w:rsid w:val="002B5CD0"/>
    <w:rsid w:val="002B6BBA"/>
    <w:rsid w:val="002C0214"/>
    <w:rsid w:val="002C0573"/>
    <w:rsid w:val="002C0A87"/>
    <w:rsid w:val="002C2124"/>
    <w:rsid w:val="002C22B2"/>
    <w:rsid w:val="002C2413"/>
    <w:rsid w:val="002C27CF"/>
    <w:rsid w:val="002C2F44"/>
    <w:rsid w:val="002C3150"/>
    <w:rsid w:val="002C4071"/>
    <w:rsid w:val="002C424D"/>
    <w:rsid w:val="002C5004"/>
    <w:rsid w:val="002C500D"/>
    <w:rsid w:val="002C56CB"/>
    <w:rsid w:val="002C67DF"/>
    <w:rsid w:val="002C6E8D"/>
    <w:rsid w:val="002C6E99"/>
    <w:rsid w:val="002C75FF"/>
    <w:rsid w:val="002C7B6A"/>
    <w:rsid w:val="002C7F0F"/>
    <w:rsid w:val="002D0178"/>
    <w:rsid w:val="002D01E6"/>
    <w:rsid w:val="002D08A2"/>
    <w:rsid w:val="002D0B32"/>
    <w:rsid w:val="002D0FB0"/>
    <w:rsid w:val="002D106D"/>
    <w:rsid w:val="002D1265"/>
    <w:rsid w:val="002D155F"/>
    <w:rsid w:val="002D185A"/>
    <w:rsid w:val="002D2FFF"/>
    <w:rsid w:val="002D305F"/>
    <w:rsid w:val="002D37C2"/>
    <w:rsid w:val="002D381F"/>
    <w:rsid w:val="002D42EF"/>
    <w:rsid w:val="002D4FC5"/>
    <w:rsid w:val="002D594F"/>
    <w:rsid w:val="002D61C4"/>
    <w:rsid w:val="002D64CD"/>
    <w:rsid w:val="002D67E5"/>
    <w:rsid w:val="002D698A"/>
    <w:rsid w:val="002D6BCA"/>
    <w:rsid w:val="002D6DC3"/>
    <w:rsid w:val="002D722E"/>
    <w:rsid w:val="002D77D8"/>
    <w:rsid w:val="002D7F75"/>
    <w:rsid w:val="002E1DB8"/>
    <w:rsid w:val="002E2589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E7DCF"/>
    <w:rsid w:val="002F070A"/>
    <w:rsid w:val="002F0935"/>
    <w:rsid w:val="002F0AF7"/>
    <w:rsid w:val="002F0FD3"/>
    <w:rsid w:val="002F1EEF"/>
    <w:rsid w:val="002F23AA"/>
    <w:rsid w:val="002F359F"/>
    <w:rsid w:val="002F3973"/>
    <w:rsid w:val="002F3D9C"/>
    <w:rsid w:val="002F4048"/>
    <w:rsid w:val="002F4900"/>
    <w:rsid w:val="002F4F81"/>
    <w:rsid w:val="002F5147"/>
    <w:rsid w:val="002F51B3"/>
    <w:rsid w:val="002F546E"/>
    <w:rsid w:val="002F6347"/>
    <w:rsid w:val="002F6D94"/>
    <w:rsid w:val="002F6E34"/>
    <w:rsid w:val="002F6E7B"/>
    <w:rsid w:val="002F75F3"/>
    <w:rsid w:val="002F7991"/>
    <w:rsid w:val="002F79B2"/>
    <w:rsid w:val="002F7C84"/>
    <w:rsid w:val="0030051A"/>
    <w:rsid w:val="003013D4"/>
    <w:rsid w:val="00301917"/>
    <w:rsid w:val="00301A05"/>
    <w:rsid w:val="00301A93"/>
    <w:rsid w:val="00302FF4"/>
    <w:rsid w:val="00303A36"/>
    <w:rsid w:val="00303D2C"/>
    <w:rsid w:val="0030422F"/>
    <w:rsid w:val="003044B2"/>
    <w:rsid w:val="00305348"/>
    <w:rsid w:val="0030578F"/>
    <w:rsid w:val="003058FE"/>
    <w:rsid w:val="00305CCB"/>
    <w:rsid w:val="00305D0F"/>
    <w:rsid w:val="0030604B"/>
    <w:rsid w:val="003067E9"/>
    <w:rsid w:val="00306BF7"/>
    <w:rsid w:val="00310137"/>
    <w:rsid w:val="0031041F"/>
    <w:rsid w:val="003104AB"/>
    <w:rsid w:val="00310DFA"/>
    <w:rsid w:val="003117D4"/>
    <w:rsid w:val="00311BA2"/>
    <w:rsid w:val="00312264"/>
    <w:rsid w:val="003122DE"/>
    <w:rsid w:val="003123AA"/>
    <w:rsid w:val="003126A7"/>
    <w:rsid w:val="00313C82"/>
    <w:rsid w:val="00314CF1"/>
    <w:rsid w:val="00314F94"/>
    <w:rsid w:val="00315960"/>
    <w:rsid w:val="00315C95"/>
    <w:rsid w:val="00315D43"/>
    <w:rsid w:val="00317277"/>
    <w:rsid w:val="00317B52"/>
    <w:rsid w:val="00317E65"/>
    <w:rsid w:val="00320999"/>
    <w:rsid w:val="00321292"/>
    <w:rsid w:val="003212B3"/>
    <w:rsid w:val="003214A0"/>
    <w:rsid w:val="003219C3"/>
    <w:rsid w:val="00321F52"/>
    <w:rsid w:val="00322BC5"/>
    <w:rsid w:val="003230F4"/>
    <w:rsid w:val="00323FF1"/>
    <w:rsid w:val="00324060"/>
    <w:rsid w:val="00324D0E"/>
    <w:rsid w:val="00324DA6"/>
    <w:rsid w:val="00325A41"/>
    <w:rsid w:val="0032624C"/>
    <w:rsid w:val="0032637E"/>
    <w:rsid w:val="003267B6"/>
    <w:rsid w:val="003267C1"/>
    <w:rsid w:val="00326AC2"/>
    <w:rsid w:val="00326F9B"/>
    <w:rsid w:val="00327E2E"/>
    <w:rsid w:val="00330136"/>
    <w:rsid w:val="0033091A"/>
    <w:rsid w:val="003313AF"/>
    <w:rsid w:val="00331B97"/>
    <w:rsid w:val="00332ABE"/>
    <w:rsid w:val="00332B6A"/>
    <w:rsid w:val="00333376"/>
    <w:rsid w:val="00333DE8"/>
    <w:rsid w:val="00334374"/>
    <w:rsid w:val="003346F3"/>
    <w:rsid w:val="00334BEA"/>
    <w:rsid w:val="00334DE6"/>
    <w:rsid w:val="00335B89"/>
    <w:rsid w:val="00336A48"/>
    <w:rsid w:val="003370A5"/>
    <w:rsid w:val="00337199"/>
    <w:rsid w:val="00337AFE"/>
    <w:rsid w:val="00337B4D"/>
    <w:rsid w:val="0034044F"/>
    <w:rsid w:val="00340A87"/>
    <w:rsid w:val="00340DDD"/>
    <w:rsid w:val="003412A1"/>
    <w:rsid w:val="003425B1"/>
    <w:rsid w:val="003431CB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058"/>
    <w:rsid w:val="00350145"/>
    <w:rsid w:val="003507EB"/>
    <w:rsid w:val="00351244"/>
    <w:rsid w:val="003517E7"/>
    <w:rsid w:val="00351A20"/>
    <w:rsid w:val="00351FB4"/>
    <w:rsid w:val="003520F7"/>
    <w:rsid w:val="00352A62"/>
    <w:rsid w:val="003536AA"/>
    <w:rsid w:val="00353C94"/>
    <w:rsid w:val="003542EB"/>
    <w:rsid w:val="0035431C"/>
    <w:rsid w:val="003548FA"/>
    <w:rsid w:val="00354AE8"/>
    <w:rsid w:val="00355998"/>
    <w:rsid w:val="00355E23"/>
    <w:rsid w:val="003562AD"/>
    <w:rsid w:val="00356380"/>
    <w:rsid w:val="003568BA"/>
    <w:rsid w:val="00357B22"/>
    <w:rsid w:val="00357C5F"/>
    <w:rsid w:val="00357D07"/>
    <w:rsid w:val="00357F19"/>
    <w:rsid w:val="00360043"/>
    <w:rsid w:val="003609D8"/>
    <w:rsid w:val="00360D4C"/>
    <w:rsid w:val="00360F6C"/>
    <w:rsid w:val="00361069"/>
    <w:rsid w:val="00361691"/>
    <w:rsid w:val="003618A7"/>
    <w:rsid w:val="00361BC3"/>
    <w:rsid w:val="00362450"/>
    <w:rsid w:val="00362ADE"/>
    <w:rsid w:val="00363811"/>
    <w:rsid w:val="00363DEE"/>
    <w:rsid w:val="00364500"/>
    <w:rsid w:val="00364560"/>
    <w:rsid w:val="003647D2"/>
    <w:rsid w:val="00364A47"/>
    <w:rsid w:val="00364DF2"/>
    <w:rsid w:val="003652A1"/>
    <w:rsid w:val="00365644"/>
    <w:rsid w:val="003662C0"/>
    <w:rsid w:val="00366389"/>
    <w:rsid w:val="003664AF"/>
    <w:rsid w:val="0036660C"/>
    <w:rsid w:val="003667BF"/>
    <w:rsid w:val="00366899"/>
    <w:rsid w:val="00366C54"/>
    <w:rsid w:val="00366EBF"/>
    <w:rsid w:val="00367C3C"/>
    <w:rsid w:val="00370443"/>
    <w:rsid w:val="00370753"/>
    <w:rsid w:val="00370E2C"/>
    <w:rsid w:val="003710AF"/>
    <w:rsid w:val="003730C9"/>
    <w:rsid w:val="003731E1"/>
    <w:rsid w:val="003752A8"/>
    <w:rsid w:val="00375893"/>
    <w:rsid w:val="00375D29"/>
    <w:rsid w:val="003765F9"/>
    <w:rsid w:val="0037676A"/>
    <w:rsid w:val="00376D76"/>
    <w:rsid w:val="00376D82"/>
    <w:rsid w:val="00376F65"/>
    <w:rsid w:val="003779FF"/>
    <w:rsid w:val="003804F1"/>
    <w:rsid w:val="0038056C"/>
    <w:rsid w:val="0038059B"/>
    <w:rsid w:val="00380814"/>
    <w:rsid w:val="00380D46"/>
    <w:rsid w:val="003810FF"/>
    <w:rsid w:val="00382922"/>
    <w:rsid w:val="003829A2"/>
    <w:rsid w:val="00382F3F"/>
    <w:rsid w:val="003831F8"/>
    <w:rsid w:val="0038327B"/>
    <w:rsid w:val="003835A1"/>
    <w:rsid w:val="003835B5"/>
    <w:rsid w:val="003835C9"/>
    <w:rsid w:val="00383B4D"/>
    <w:rsid w:val="00383DA0"/>
    <w:rsid w:val="003844CE"/>
    <w:rsid w:val="00384B42"/>
    <w:rsid w:val="00385491"/>
    <w:rsid w:val="00385666"/>
    <w:rsid w:val="00385A8C"/>
    <w:rsid w:val="00385B3C"/>
    <w:rsid w:val="00385E02"/>
    <w:rsid w:val="003860C7"/>
    <w:rsid w:val="003860D7"/>
    <w:rsid w:val="00386476"/>
    <w:rsid w:val="00386833"/>
    <w:rsid w:val="00386BF4"/>
    <w:rsid w:val="0038757C"/>
    <w:rsid w:val="00387E83"/>
    <w:rsid w:val="00390244"/>
    <w:rsid w:val="00390C2C"/>
    <w:rsid w:val="00390CAA"/>
    <w:rsid w:val="00391174"/>
    <w:rsid w:val="0039123D"/>
    <w:rsid w:val="00391292"/>
    <w:rsid w:val="00391920"/>
    <w:rsid w:val="00391A41"/>
    <w:rsid w:val="00392255"/>
    <w:rsid w:val="003923B3"/>
    <w:rsid w:val="0039260E"/>
    <w:rsid w:val="0039274B"/>
    <w:rsid w:val="00392E73"/>
    <w:rsid w:val="003933B3"/>
    <w:rsid w:val="0039373F"/>
    <w:rsid w:val="003938AB"/>
    <w:rsid w:val="00394519"/>
    <w:rsid w:val="0039487D"/>
    <w:rsid w:val="00394B4D"/>
    <w:rsid w:val="00395661"/>
    <w:rsid w:val="00395A9C"/>
    <w:rsid w:val="00395E3F"/>
    <w:rsid w:val="00397FCC"/>
    <w:rsid w:val="003A0EFC"/>
    <w:rsid w:val="003A1977"/>
    <w:rsid w:val="003A1A58"/>
    <w:rsid w:val="003A1AEC"/>
    <w:rsid w:val="003A1DFF"/>
    <w:rsid w:val="003A24AC"/>
    <w:rsid w:val="003A2E3D"/>
    <w:rsid w:val="003A3EDF"/>
    <w:rsid w:val="003A4068"/>
    <w:rsid w:val="003A47B9"/>
    <w:rsid w:val="003A4AA5"/>
    <w:rsid w:val="003A5090"/>
    <w:rsid w:val="003A5280"/>
    <w:rsid w:val="003A5303"/>
    <w:rsid w:val="003A5570"/>
    <w:rsid w:val="003A5DBC"/>
    <w:rsid w:val="003A5DCC"/>
    <w:rsid w:val="003A5FC3"/>
    <w:rsid w:val="003A659C"/>
    <w:rsid w:val="003A6D77"/>
    <w:rsid w:val="003A702D"/>
    <w:rsid w:val="003A790C"/>
    <w:rsid w:val="003B0643"/>
    <w:rsid w:val="003B06D5"/>
    <w:rsid w:val="003B0C83"/>
    <w:rsid w:val="003B107B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37F"/>
    <w:rsid w:val="003B73ED"/>
    <w:rsid w:val="003B747D"/>
    <w:rsid w:val="003B77DC"/>
    <w:rsid w:val="003B7A4C"/>
    <w:rsid w:val="003C00B5"/>
    <w:rsid w:val="003C01C8"/>
    <w:rsid w:val="003C204A"/>
    <w:rsid w:val="003C2DE2"/>
    <w:rsid w:val="003C30C3"/>
    <w:rsid w:val="003C3692"/>
    <w:rsid w:val="003C3B44"/>
    <w:rsid w:val="003C52DC"/>
    <w:rsid w:val="003C53BE"/>
    <w:rsid w:val="003C576E"/>
    <w:rsid w:val="003C5AD2"/>
    <w:rsid w:val="003C5B6E"/>
    <w:rsid w:val="003C5FAE"/>
    <w:rsid w:val="003C61F0"/>
    <w:rsid w:val="003C646F"/>
    <w:rsid w:val="003C6537"/>
    <w:rsid w:val="003C7005"/>
    <w:rsid w:val="003C738C"/>
    <w:rsid w:val="003C77F4"/>
    <w:rsid w:val="003D0039"/>
    <w:rsid w:val="003D082A"/>
    <w:rsid w:val="003D0D57"/>
    <w:rsid w:val="003D22E2"/>
    <w:rsid w:val="003D23F8"/>
    <w:rsid w:val="003D250C"/>
    <w:rsid w:val="003D2A89"/>
    <w:rsid w:val="003D2DEE"/>
    <w:rsid w:val="003D42C5"/>
    <w:rsid w:val="003D493A"/>
    <w:rsid w:val="003D4ABE"/>
    <w:rsid w:val="003D4E7D"/>
    <w:rsid w:val="003D5275"/>
    <w:rsid w:val="003D536F"/>
    <w:rsid w:val="003D5502"/>
    <w:rsid w:val="003D559B"/>
    <w:rsid w:val="003D5718"/>
    <w:rsid w:val="003D6126"/>
    <w:rsid w:val="003D6C0D"/>
    <w:rsid w:val="003D7BB9"/>
    <w:rsid w:val="003E087C"/>
    <w:rsid w:val="003E0D45"/>
    <w:rsid w:val="003E0DC8"/>
    <w:rsid w:val="003E1C9A"/>
    <w:rsid w:val="003E1F54"/>
    <w:rsid w:val="003E215B"/>
    <w:rsid w:val="003E257B"/>
    <w:rsid w:val="003E3552"/>
    <w:rsid w:val="003E3CA1"/>
    <w:rsid w:val="003E41F9"/>
    <w:rsid w:val="003E4A59"/>
    <w:rsid w:val="003E4EBF"/>
    <w:rsid w:val="003E53D2"/>
    <w:rsid w:val="003E646A"/>
    <w:rsid w:val="003E6497"/>
    <w:rsid w:val="003E680C"/>
    <w:rsid w:val="003E6980"/>
    <w:rsid w:val="003E6F55"/>
    <w:rsid w:val="003E6FD0"/>
    <w:rsid w:val="003E7167"/>
    <w:rsid w:val="003E7729"/>
    <w:rsid w:val="003E7FDF"/>
    <w:rsid w:val="003F005C"/>
    <w:rsid w:val="003F05A8"/>
    <w:rsid w:val="003F0B2A"/>
    <w:rsid w:val="003F118E"/>
    <w:rsid w:val="003F1319"/>
    <w:rsid w:val="003F13D0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B0B"/>
    <w:rsid w:val="003F7C21"/>
    <w:rsid w:val="003F7E2E"/>
    <w:rsid w:val="0040068A"/>
    <w:rsid w:val="00400B15"/>
    <w:rsid w:val="00400D45"/>
    <w:rsid w:val="00401958"/>
    <w:rsid w:val="004022E0"/>
    <w:rsid w:val="00402881"/>
    <w:rsid w:val="00402D17"/>
    <w:rsid w:val="00403110"/>
    <w:rsid w:val="0040314B"/>
    <w:rsid w:val="00403304"/>
    <w:rsid w:val="004035F6"/>
    <w:rsid w:val="00403963"/>
    <w:rsid w:val="004046B3"/>
    <w:rsid w:val="00404961"/>
    <w:rsid w:val="00404C39"/>
    <w:rsid w:val="0040572C"/>
    <w:rsid w:val="00406118"/>
    <w:rsid w:val="00406A99"/>
    <w:rsid w:val="00406FF3"/>
    <w:rsid w:val="004075FA"/>
    <w:rsid w:val="00410D31"/>
    <w:rsid w:val="00410E27"/>
    <w:rsid w:val="004110E8"/>
    <w:rsid w:val="00411723"/>
    <w:rsid w:val="00412013"/>
    <w:rsid w:val="004120FD"/>
    <w:rsid w:val="0041245A"/>
    <w:rsid w:val="0041343C"/>
    <w:rsid w:val="004136A8"/>
    <w:rsid w:val="00413B71"/>
    <w:rsid w:val="00413F94"/>
    <w:rsid w:val="00414430"/>
    <w:rsid w:val="00414500"/>
    <w:rsid w:val="0041475E"/>
    <w:rsid w:val="004147A1"/>
    <w:rsid w:val="00414857"/>
    <w:rsid w:val="00414B87"/>
    <w:rsid w:val="00415048"/>
    <w:rsid w:val="00415128"/>
    <w:rsid w:val="0041559D"/>
    <w:rsid w:val="004155B3"/>
    <w:rsid w:val="00415892"/>
    <w:rsid w:val="00415D5B"/>
    <w:rsid w:val="0041684C"/>
    <w:rsid w:val="00416CE8"/>
    <w:rsid w:val="0041707E"/>
    <w:rsid w:val="0041731A"/>
    <w:rsid w:val="00417B44"/>
    <w:rsid w:val="00417D21"/>
    <w:rsid w:val="00417FFA"/>
    <w:rsid w:val="00420250"/>
    <w:rsid w:val="004204F4"/>
    <w:rsid w:val="0042067F"/>
    <w:rsid w:val="004208F6"/>
    <w:rsid w:val="00420EA0"/>
    <w:rsid w:val="004211A4"/>
    <w:rsid w:val="00421CC6"/>
    <w:rsid w:val="00421F6B"/>
    <w:rsid w:val="00422165"/>
    <w:rsid w:val="004222AF"/>
    <w:rsid w:val="00422926"/>
    <w:rsid w:val="00422B9D"/>
    <w:rsid w:val="00423182"/>
    <w:rsid w:val="004246BA"/>
    <w:rsid w:val="00424845"/>
    <w:rsid w:val="00425DE2"/>
    <w:rsid w:val="00425E21"/>
    <w:rsid w:val="00427C20"/>
    <w:rsid w:val="00427F6D"/>
    <w:rsid w:val="004300BD"/>
    <w:rsid w:val="00430182"/>
    <w:rsid w:val="00430937"/>
    <w:rsid w:val="00431659"/>
    <w:rsid w:val="00431C41"/>
    <w:rsid w:val="00431C45"/>
    <w:rsid w:val="00431EFF"/>
    <w:rsid w:val="00432C32"/>
    <w:rsid w:val="0043373D"/>
    <w:rsid w:val="0043406F"/>
    <w:rsid w:val="0043424C"/>
    <w:rsid w:val="00434326"/>
    <w:rsid w:val="00434583"/>
    <w:rsid w:val="004349F9"/>
    <w:rsid w:val="00434DBF"/>
    <w:rsid w:val="00435892"/>
    <w:rsid w:val="00435986"/>
    <w:rsid w:val="0043622F"/>
    <w:rsid w:val="004369B0"/>
    <w:rsid w:val="00436BB5"/>
    <w:rsid w:val="004379C6"/>
    <w:rsid w:val="00437B73"/>
    <w:rsid w:val="004409D0"/>
    <w:rsid w:val="0044190A"/>
    <w:rsid w:val="00441B40"/>
    <w:rsid w:val="00441CB1"/>
    <w:rsid w:val="00441E46"/>
    <w:rsid w:val="00441F45"/>
    <w:rsid w:val="00442151"/>
    <w:rsid w:val="0044367A"/>
    <w:rsid w:val="0044367E"/>
    <w:rsid w:val="00443E2C"/>
    <w:rsid w:val="0044410A"/>
    <w:rsid w:val="00444609"/>
    <w:rsid w:val="00444A8C"/>
    <w:rsid w:val="00444D4D"/>
    <w:rsid w:val="00444E20"/>
    <w:rsid w:val="004450BB"/>
    <w:rsid w:val="0044528F"/>
    <w:rsid w:val="00445352"/>
    <w:rsid w:val="00445ED8"/>
    <w:rsid w:val="00446AD3"/>
    <w:rsid w:val="00446E2B"/>
    <w:rsid w:val="00447123"/>
    <w:rsid w:val="00447C38"/>
    <w:rsid w:val="00447C40"/>
    <w:rsid w:val="00450182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6B1"/>
    <w:rsid w:val="004578B1"/>
    <w:rsid w:val="00457FA8"/>
    <w:rsid w:val="00461D25"/>
    <w:rsid w:val="004621EF"/>
    <w:rsid w:val="00462237"/>
    <w:rsid w:val="004622AB"/>
    <w:rsid w:val="00464B2E"/>
    <w:rsid w:val="00464C4D"/>
    <w:rsid w:val="00466F06"/>
    <w:rsid w:val="004672C0"/>
    <w:rsid w:val="004676DB"/>
    <w:rsid w:val="0047015C"/>
    <w:rsid w:val="004715D8"/>
    <w:rsid w:val="00471AE3"/>
    <w:rsid w:val="00471F85"/>
    <w:rsid w:val="00471FB4"/>
    <w:rsid w:val="00472AB2"/>
    <w:rsid w:val="004731D6"/>
    <w:rsid w:val="00473890"/>
    <w:rsid w:val="00473979"/>
    <w:rsid w:val="00473E16"/>
    <w:rsid w:val="00474DBB"/>
    <w:rsid w:val="00475560"/>
    <w:rsid w:val="004762E6"/>
    <w:rsid w:val="004765DF"/>
    <w:rsid w:val="00476624"/>
    <w:rsid w:val="00476812"/>
    <w:rsid w:val="00476A38"/>
    <w:rsid w:val="0047747C"/>
    <w:rsid w:val="00477B24"/>
    <w:rsid w:val="00480481"/>
    <w:rsid w:val="0048093C"/>
    <w:rsid w:val="004809F2"/>
    <w:rsid w:val="00480B51"/>
    <w:rsid w:val="00480BE9"/>
    <w:rsid w:val="00480DC2"/>
    <w:rsid w:val="00481452"/>
    <w:rsid w:val="00482A37"/>
    <w:rsid w:val="004830E6"/>
    <w:rsid w:val="00483375"/>
    <w:rsid w:val="00483BCF"/>
    <w:rsid w:val="00484124"/>
    <w:rsid w:val="00484410"/>
    <w:rsid w:val="004847DD"/>
    <w:rsid w:val="00484FF0"/>
    <w:rsid w:val="00485641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4E7"/>
    <w:rsid w:val="0049150B"/>
    <w:rsid w:val="00491661"/>
    <w:rsid w:val="0049192E"/>
    <w:rsid w:val="00491B61"/>
    <w:rsid w:val="004925CD"/>
    <w:rsid w:val="00492A0A"/>
    <w:rsid w:val="00492AAB"/>
    <w:rsid w:val="00492F66"/>
    <w:rsid w:val="0049329E"/>
    <w:rsid w:val="00493919"/>
    <w:rsid w:val="0049399F"/>
    <w:rsid w:val="00493D42"/>
    <w:rsid w:val="00494DF9"/>
    <w:rsid w:val="0049555C"/>
    <w:rsid w:val="004957AF"/>
    <w:rsid w:val="00495C91"/>
    <w:rsid w:val="004967A8"/>
    <w:rsid w:val="00496CFD"/>
    <w:rsid w:val="00496DAB"/>
    <w:rsid w:val="004970B8"/>
    <w:rsid w:val="00497511"/>
    <w:rsid w:val="004A051C"/>
    <w:rsid w:val="004A10EF"/>
    <w:rsid w:val="004A12E2"/>
    <w:rsid w:val="004A1A15"/>
    <w:rsid w:val="004A1C94"/>
    <w:rsid w:val="004A20BF"/>
    <w:rsid w:val="004A2A8C"/>
    <w:rsid w:val="004A314F"/>
    <w:rsid w:val="004A336A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6EBD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6BED"/>
    <w:rsid w:val="004B727B"/>
    <w:rsid w:val="004B72BC"/>
    <w:rsid w:val="004B7E98"/>
    <w:rsid w:val="004B7F3A"/>
    <w:rsid w:val="004B7FAE"/>
    <w:rsid w:val="004C0296"/>
    <w:rsid w:val="004C03B8"/>
    <w:rsid w:val="004C04B8"/>
    <w:rsid w:val="004C0B9C"/>
    <w:rsid w:val="004C11E4"/>
    <w:rsid w:val="004C1F95"/>
    <w:rsid w:val="004C2687"/>
    <w:rsid w:val="004C341E"/>
    <w:rsid w:val="004C3BF6"/>
    <w:rsid w:val="004C3CF5"/>
    <w:rsid w:val="004C4CCE"/>
    <w:rsid w:val="004C50FA"/>
    <w:rsid w:val="004C5E54"/>
    <w:rsid w:val="004C5EEF"/>
    <w:rsid w:val="004C731B"/>
    <w:rsid w:val="004C7799"/>
    <w:rsid w:val="004C7934"/>
    <w:rsid w:val="004D02AD"/>
    <w:rsid w:val="004D0549"/>
    <w:rsid w:val="004D05D3"/>
    <w:rsid w:val="004D07D4"/>
    <w:rsid w:val="004D0AC9"/>
    <w:rsid w:val="004D0D03"/>
    <w:rsid w:val="004D111F"/>
    <w:rsid w:val="004D1795"/>
    <w:rsid w:val="004D19EB"/>
    <w:rsid w:val="004D1AB6"/>
    <w:rsid w:val="004D218E"/>
    <w:rsid w:val="004D21C3"/>
    <w:rsid w:val="004D22A5"/>
    <w:rsid w:val="004D2435"/>
    <w:rsid w:val="004D2980"/>
    <w:rsid w:val="004D33E0"/>
    <w:rsid w:val="004D35C2"/>
    <w:rsid w:val="004D381C"/>
    <w:rsid w:val="004D3A35"/>
    <w:rsid w:val="004D3A57"/>
    <w:rsid w:val="004D3AB3"/>
    <w:rsid w:val="004D40CE"/>
    <w:rsid w:val="004D4236"/>
    <w:rsid w:val="004D4575"/>
    <w:rsid w:val="004D4F6F"/>
    <w:rsid w:val="004D5E14"/>
    <w:rsid w:val="004D6684"/>
    <w:rsid w:val="004D67AB"/>
    <w:rsid w:val="004D7173"/>
    <w:rsid w:val="004D7469"/>
    <w:rsid w:val="004D7519"/>
    <w:rsid w:val="004D78E9"/>
    <w:rsid w:val="004D7C7F"/>
    <w:rsid w:val="004E00F3"/>
    <w:rsid w:val="004E09B4"/>
    <w:rsid w:val="004E104C"/>
    <w:rsid w:val="004E1563"/>
    <w:rsid w:val="004E1FAA"/>
    <w:rsid w:val="004E22A3"/>
    <w:rsid w:val="004E22A6"/>
    <w:rsid w:val="004E24A6"/>
    <w:rsid w:val="004E38D5"/>
    <w:rsid w:val="004E3A63"/>
    <w:rsid w:val="004E5752"/>
    <w:rsid w:val="004E57F8"/>
    <w:rsid w:val="004E5943"/>
    <w:rsid w:val="004E6500"/>
    <w:rsid w:val="004E6D2F"/>
    <w:rsid w:val="004E7592"/>
    <w:rsid w:val="004F0072"/>
    <w:rsid w:val="004F14A1"/>
    <w:rsid w:val="004F22E8"/>
    <w:rsid w:val="004F23EE"/>
    <w:rsid w:val="004F26B5"/>
    <w:rsid w:val="004F2B1B"/>
    <w:rsid w:val="004F2E0C"/>
    <w:rsid w:val="004F2FDD"/>
    <w:rsid w:val="004F351C"/>
    <w:rsid w:val="004F353E"/>
    <w:rsid w:val="004F5236"/>
    <w:rsid w:val="004F5807"/>
    <w:rsid w:val="004F5818"/>
    <w:rsid w:val="004F5E75"/>
    <w:rsid w:val="004F605D"/>
    <w:rsid w:val="004F631E"/>
    <w:rsid w:val="004F66E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3D1"/>
    <w:rsid w:val="005016FC"/>
    <w:rsid w:val="0050185D"/>
    <w:rsid w:val="00501B0E"/>
    <w:rsid w:val="005024BA"/>
    <w:rsid w:val="0050258A"/>
    <w:rsid w:val="00503188"/>
    <w:rsid w:val="005038D4"/>
    <w:rsid w:val="00504245"/>
    <w:rsid w:val="005055E9"/>
    <w:rsid w:val="00506734"/>
    <w:rsid w:val="005074F5"/>
    <w:rsid w:val="00510368"/>
    <w:rsid w:val="00510797"/>
    <w:rsid w:val="005112AC"/>
    <w:rsid w:val="005114FB"/>
    <w:rsid w:val="00511630"/>
    <w:rsid w:val="00511C29"/>
    <w:rsid w:val="005128ED"/>
    <w:rsid w:val="0051303D"/>
    <w:rsid w:val="0051384A"/>
    <w:rsid w:val="005139A0"/>
    <w:rsid w:val="00513C50"/>
    <w:rsid w:val="00514190"/>
    <w:rsid w:val="00514DF3"/>
    <w:rsid w:val="00514F23"/>
    <w:rsid w:val="00515D0B"/>
    <w:rsid w:val="00517214"/>
    <w:rsid w:val="0052058F"/>
    <w:rsid w:val="00520644"/>
    <w:rsid w:val="005206D3"/>
    <w:rsid w:val="00520A49"/>
    <w:rsid w:val="005210AF"/>
    <w:rsid w:val="00521115"/>
    <w:rsid w:val="005219C6"/>
    <w:rsid w:val="00521E38"/>
    <w:rsid w:val="00522029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699"/>
    <w:rsid w:val="00525C11"/>
    <w:rsid w:val="00525F85"/>
    <w:rsid w:val="00525FF7"/>
    <w:rsid w:val="0052625F"/>
    <w:rsid w:val="00526351"/>
    <w:rsid w:val="0052635B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180"/>
    <w:rsid w:val="005334EF"/>
    <w:rsid w:val="00533A05"/>
    <w:rsid w:val="00533DF9"/>
    <w:rsid w:val="00534A8A"/>
    <w:rsid w:val="005354B7"/>
    <w:rsid w:val="00535818"/>
    <w:rsid w:val="00535B13"/>
    <w:rsid w:val="00536086"/>
    <w:rsid w:val="005363ED"/>
    <w:rsid w:val="00536A12"/>
    <w:rsid w:val="00536AA0"/>
    <w:rsid w:val="00540869"/>
    <w:rsid w:val="00540CC5"/>
    <w:rsid w:val="00542256"/>
    <w:rsid w:val="005422DF"/>
    <w:rsid w:val="00542D89"/>
    <w:rsid w:val="00542FC4"/>
    <w:rsid w:val="005430C2"/>
    <w:rsid w:val="0054455B"/>
    <w:rsid w:val="005445DA"/>
    <w:rsid w:val="005445E4"/>
    <w:rsid w:val="00544847"/>
    <w:rsid w:val="00544BCA"/>
    <w:rsid w:val="00544D2E"/>
    <w:rsid w:val="0054532B"/>
    <w:rsid w:val="005457FB"/>
    <w:rsid w:val="00545A15"/>
    <w:rsid w:val="00546276"/>
    <w:rsid w:val="0054658F"/>
    <w:rsid w:val="0054665C"/>
    <w:rsid w:val="00546889"/>
    <w:rsid w:val="005469DE"/>
    <w:rsid w:val="00546A42"/>
    <w:rsid w:val="00546B1E"/>
    <w:rsid w:val="00547B19"/>
    <w:rsid w:val="005500FA"/>
    <w:rsid w:val="005505CB"/>
    <w:rsid w:val="00550937"/>
    <w:rsid w:val="00550E22"/>
    <w:rsid w:val="0055109A"/>
    <w:rsid w:val="005511BB"/>
    <w:rsid w:val="00551261"/>
    <w:rsid w:val="00551768"/>
    <w:rsid w:val="005519C0"/>
    <w:rsid w:val="00551C82"/>
    <w:rsid w:val="00551E5E"/>
    <w:rsid w:val="00551F3F"/>
    <w:rsid w:val="005523AA"/>
    <w:rsid w:val="005524BD"/>
    <w:rsid w:val="005526D0"/>
    <w:rsid w:val="00552AD1"/>
    <w:rsid w:val="00552BC8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8A0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67855"/>
    <w:rsid w:val="00570D2B"/>
    <w:rsid w:val="005723CC"/>
    <w:rsid w:val="005724BD"/>
    <w:rsid w:val="00572ECC"/>
    <w:rsid w:val="005735F4"/>
    <w:rsid w:val="005747F0"/>
    <w:rsid w:val="0057494E"/>
    <w:rsid w:val="005749E2"/>
    <w:rsid w:val="00574EA9"/>
    <w:rsid w:val="00574EFB"/>
    <w:rsid w:val="00575017"/>
    <w:rsid w:val="005750F0"/>
    <w:rsid w:val="00575329"/>
    <w:rsid w:val="0057540B"/>
    <w:rsid w:val="005758CB"/>
    <w:rsid w:val="005765D4"/>
    <w:rsid w:val="00576665"/>
    <w:rsid w:val="005767EA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392C"/>
    <w:rsid w:val="00584734"/>
    <w:rsid w:val="00584984"/>
    <w:rsid w:val="0058696D"/>
    <w:rsid w:val="00586F30"/>
    <w:rsid w:val="00586F51"/>
    <w:rsid w:val="00587731"/>
    <w:rsid w:val="00587D30"/>
    <w:rsid w:val="00587ECE"/>
    <w:rsid w:val="0059031C"/>
    <w:rsid w:val="00590C08"/>
    <w:rsid w:val="00590CCC"/>
    <w:rsid w:val="00590CE3"/>
    <w:rsid w:val="00590EA3"/>
    <w:rsid w:val="00591DBE"/>
    <w:rsid w:val="005925D5"/>
    <w:rsid w:val="005929F6"/>
    <w:rsid w:val="00593474"/>
    <w:rsid w:val="0059456A"/>
    <w:rsid w:val="00594AD0"/>
    <w:rsid w:val="00594B9A"/>
    <w:rsid w:val="00594E92"/>
    <w:rsid w:val="00595251"/>
    <w:rsid w:val="00595721"/>
    <w:rsid w:val="00595CB4"/>
    <w:rsid w:val="00596517"/>
    <w:rsid w:val="00596E6F"/>
    <w:rsid w:val="00597AE8"/>
    <w:rsid w:val="005A1850"/>
    <w:rsid w:val="005A1A78"/>
    <w:rsid w:val="005A2F0D"/>
    <w:rsid w:val="005A3338"/>
    <w:rsid w:val="005A3A95"/>
    <w:rsid w:val="005A3E43"/>
    <w:rsid w:val="005A3F50"/>
    <w:rsid w:val="005A5078"/>
    <w:rsid w:val="005A59C0"/>
    <w:rsid w:val="005A5FA3"/>
    <w:rsid w:val="005A6662"/>
    <w:rsid w:val="005A67AD"/>
    <w:rsid w:val="005A68E2"/>
    <w:rsid w:val="005A6A5B"/>
    <w:rsid w:val="005A6EC2"/>
    <w:rsid w:val="005A7A20"/>
    <w:rsid w:val="005B022F"/>
    <w:rsid w:val="005B0D04"/>
    <w:rsid w:val="005B0F69"/>
    <w:rsid w:val="005B136B"/>
    <w:rsid w:val="005B1AEB"/>
    <w:rsid w:val="005B1E2F"/>
    <w:rsid w:val="005B2030"/>
    <w:rsid w:val="005B2741"/>
    <w:rsid w:val="005B2E14"/>
    <w:rsid w:val="005B3000"/>
    <w:rsid w:val="005B3024"/>
    <w:rsid w:val="005B3592"/>
    <w:rsid w:val="005B4024"/>
    <w:rsid w:val="005B463D"/>
    <w:rsid w:val="005B4932"/>
    <w:rsid w:val="005B4988"/>
    <w:rsid w:val="005B4992"/>
    <w:rsid w:val="005B4BA5"/>
    <w:rsid w:val="005B5B2F"/>
    <w:rsid w:val="005B6073"/>
    <w:rsid w:val="005B6ADD"/>
    <w:rsid w:val="005B7486"/>
    <w:rsid w:val="005B78B8"/>
    <w:rsid w:val="005B7B31"/>
    <w:rsid w:val="005C0620"/>
    <w:rsid w:val="005C0923"/>
    <w:rsid w:val="005C1A79"/>
    <w:rsid w:val="005C2094"/>
    <w:rsid w:val="005C20F1"/>
    <w:rsid w:val="005C219A"/>
    <w:rsid w:val="005C24AA"/>
    <w:rsid w:val="005C2879"/>
    <w:rsid w:val="005C4374"/>
    <w:rsid w:val="005C44E1"/>
    <w:rsid w:val="005C4ACB"/>
    <w:rsid w:val="005C5DDB"/>
    <w:rsid w:val="005C627E"/>
    <w:rsid w:val="005C6285"/>
    <w:rsid w:val="005C6C3A"/>
    <w:rsid w:val="005C761B"/>
    <w:rsid w:val="005C7D2A"/>
    <w:rsid w:val="005D03B8"/>
    <w:rsid w:val="005D0ACA"/>
    <w:rsid w:val="005D0BF1"/>
    <w:rsid w:val="005D12DE"/>
    <w:rsid w:val="005D148B"/>
    <w:rsid w:val="005D3356"/>
    <w:rsid w:val="005D3433"/>
    <w:rsid w:val="005D3803"/>
    <w:rsid w:val="005D3985"/>
    <w:rsid w:val="005D3E60"/>
    <w:rsid w:val="005D5914"/>
    <w:rsid w:val="005D6B31"/>
    <w:rsid w:val="005D6EC0"/>
    <w:rsid w:val="005D71D2"/>
    <w:rsid w:val="005D760C"/>
    <w:rsid w:val="005D76A1"/>
    <w:rsid w:val="005E00DC"/>
    <w:rsid w:val="005E0596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5792"/>
    <w:rsid w:val="005E6219"/>
    <w:rsid w:val="005E6DDB"/>
    <w:rsid w:val="005E714E"/>
    <w:rsid w:val="005E7CF9"/>
    <w:rsid w:val="005F05EA"/>
    <w:rsid w:val="005F213C"/>
    <w:rsid w:val="005F244E"/>
    <w:rsid w:val="005F27CC"/>
    <w:rsid w:val="005F29AD"/>
    <w:rsid w:val="005F2EB1"/>
    <w:rsid w:val="005F3401"/>
    <w:rsid w:val="005F3D62"/>
    <w:rsid w:val="005F41C6"/>
    <w:rsid w:val="005F4846"/>
    <w:rsid w:val="005F4DB2"/>
    <w:rsid w:val="005F559A"/>
    <w:rsid w:val="005F6B37"/>
    <w:rsid w:val="005F6FF1"/>
    <w:rsid w:val="005F728B"/>
    <w:rsid w:val="005F73D9"/>
    <w:rsid w:val="005F7625"/>
    <w:rsid w:val="005F77CA"/>
    <w:rsid w:val="00600B10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410C"/>
    <w:rsid w:val="00604D5C"/>
    <w:rsid w:val="00605291"/>
    <w:rsid w:val="0060531E"/>
    <w:rsid w:val="00605468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17A"/>
    <w:rsid w:val="00610D04"/>
    <w:rsid w:val="00610DFD"/>
    <w:rsid w:val="00611757"/>
    <w:rsid w:val="006119A9"/>
    <w:rsid w:val="00611B65"/>
    <w:rsid w:val="00611D55"/>
    <w:rsid w:val="00611E19"/>
    <w:rsid w:val="006127B2"/>
    <w:rsid w:val="00612BF2"/>
    <w:rsid w:val="006130CA"/>
    <w:rsid w:val="006136C0"/>
    <w:rsid w:val="00613973"/>
    <w:rsid w:val="006139B8"/>
    <w:rsid w:val="00614911"/>
    <w:rsid w:val="00614938"/>
    <w:rsid w:val="00614CAC"/>
    <w:rsid w:val="00614CF2"/>
    <w:rsid w:val="00615153"/>
    <w:rsid w:val="00616519"/>
    <w:rsid w:val="0061700E"/>
    <w:rsid w:val="006170BD"/>
    <w:rsid w:val="0061755E"/>
    <w:rsid w:val="00617658"/>
    <w:rsid w:val="006179D3"/>
    <w:rsid w:val="00617BC2"/>
    <w:rsid w:val="00617C01"/>
    <w:rsid w:val="00617C7C"/>
    <w:rsid w:val="00617D81"/>
    <w:rsid w:val="0062090B"/>
    <w:rsid w:val="00620A50"/>
    <w:rsid w:val="00621334"/>
    <w:rsid w:val="00621360"/>
    <w:rsid w:val="00621C6B"/>
    <w:rsid w:val="00621E78"/>
    <w:rsid w:val="00622137"/>
    <w:rsid w:val="00623AD0"/>
    <w:rsid w:val="00623E94"/>
    <w:rsid w:val="0062448A"/>
    <w:rsid w:val="0062453B"/>
    <w:rsid w:val="0062504E"/>
    <w:rsid w:val="006251C8"/>
    <w:rsid w:val="0062562B"/>
    <w:rsid w:val="0062564C"/>
    <w:rsid w:val="00625889"/>
    <w:rsid w:val="00625E98"/>
    <w:rsid w:val="00626003"/>
    <w:rsid w:val="006262E5"/>
    <w:rsid w:val="0062640C"/>
    <w:rsid w:val="0062672C"/>
    <w:rsid w:val="006272E2"/>
    <w:rsid w:val="00630F44"/>
    <w:rsid w:val="0063176A"/>
    <w:rsid w:val="00631A8A"/>
    <w:rsid w:val="00631B5C"/>
    <w:rsid w:val="00631E6A"/>
    <w:rsid w:val="00632A08"/>
    <w:rsid w:val="00632C3A"/>
    <w:rsid w:val="00632ECB"/>
    <w:rsid w:val="00634D07"/>
    <w:rsid w:val="00634FDF"/>
    <w:rsid w:val="006350D3"/>
    <w:rsid w:val="006352D0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AD6"/>
    <w:rsid w:val="00641B4F"/>
    <w:rsid w:val="00641D66"/>
    <w:rsid w:val="0064295B"/>
    <w:rsid w:val="00642FD5"/>
    <w:rsid w:val="006430A2"/>
    <w:rsid w:val="00643F43"/>
    <w:rsid w:val="0064419B"/>
    <w:rsid w:val="0064454C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78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6F4B"/>
    <w:rsid w:val="00657165"/>
    <w:rsid w:val="006601BB"/>
    <w:rsid w:val="006606FC"/>
    <w:rsid w:val="006613B8"/>
    <w:rsid w:val="006613C5"/>
    <w:rsid w:val="00661607"/>
    <w:rsid w:val="00661F93"/>
    <w:rsid w:val="006627EE"/>
    <w:rsid w:val="00662A6C"/>
    <w:rsid w:val="00662AEA"/>
    <w:rsid w:val="00662EA6"/>
    <w:rsid w:val="00662EBD"/>
    <w:rsid w:val="006632D8"/>
    <w:rsid w:val="00663E2D"/>
    <w:rsid w:val="00663EFE"/>
    <w:rsid w:val="00663F0B"/>
    <w:rsid w:val="00663F11"/>
    <w:rsid w:val="0066404C"/>
    <w:rsid w:val="006648D2"/>
    <w:rsid w:val="00664AC4"/>
    <w:rsid w:val="00664E25"/>
    <w:rsid w:val="00664FF1"/>
    <w:rsid w:val="0066565A"/>
    <w:rsid w:val="00665ADD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90F"/>
    <w:rsid w:val="00674D0C"/>
    <w:rsid w:val="00676437"/>
    <w:rsid w:val="006767CA"/>
    <w:rsid w:val="00676BDD"/>
    <w:rsid w:val="00680056"/>
    <w:rsid w:val="00680A78"/>
    <w:rsid w:val="00681C13"/>
    <w:rsid w:val="00681F02"/>
    <w:rsid w:val="00682514"/>
    <w:rsid w:val="00682CA0"/>
    <w:rsid w:val="00683E67"/>
    <w:rsid w:val="0068470C"/>
    <w:rsid w:val="00684A66"/>
    <w:rsid w:val="006854F4"/>
    <w:rsid w:val="0068554D"/>
    <w:rsid w:val="00686803"/>
    <w:rsid w:val="0068686A"/>
    <w:rsid w:val="00686FA4"/>
    <w:rsid w:val="00687413"/>
    <w:rsid w:val="0068771D"/>
    <w:rsid w:val="00687C0F"/>
    <w:rsid w:val="006902FC"/>
    <w:rsid w:val="00690553"/>
    <w:rsid w:val="0069071C"/>
    <w:rsid w:val="00690A84"/>
    <w:rsid w:val="0069138C"/>
    <w:rsid w:val="0069207E"/>
    <w:rsid w:val="00692202"/>
    <w:rsid w:val="006928EF"/>
    <w:rsid w:val="00692D53"/>
    <w:rsid w:val="00692EB9"/>
    <w:rsid w:val="006931EF"/>
    <w:rsid w:val="006934E0"/>
    <w:rsid w:val="006936C7"/>
    <w:rsid w:val="00693918"/>
    <w:rsid w:val="00693D02"/>
    <w:rsid w:val="00694514"/>
    <w:rsid w:val="00694887"/>
    <w:rsid w:val="00696319"/>
    <w:rsid w:val="0069708A"/>
    <w:rsid w:val="006973F2"/>
    <w:rsid w:val="006A0C71"/>
    <w:rsid w:val="006A0D56"/>
    <w:rsid w:val="006A1466"/>
    <w:rsid w:val="006A19D0"/>
    <w:rsid w:val="006A207D"/>
    <w:rsid w:val="006A2905"/>
    <w:rsid w:val="006A309A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1F02"/>
    <w:rsid w:val="006B262B"/>
    <w:rsid w:val="006B277C"/>
    <w:rsid w:val="006B2ED3"/>
    <w:rsid w:val="006B327F"/>
    <w:rsid w:val="006B4013"/>
    <w:rsid w:val="006B4DBB"/>
    <w:rsid w:val="006B4E32"/>
    <w:rsid w:val="006B62FA"/>
    <w:rsid w:val="006B65C5"/>
    <w:rsid w:val="006B697F"/>
    <w:rsid w:val="006B6BC0"/>
    <w:rsid w:val="006B6C28"/>
    <w:rsid w:val="006B7A5B"/>
    <w:rsid w:val="006C0172"/>
    <w:rsid w:val="006C0B45"/>
    <w:rsid w:val="006C153D"/>
    <w:rsid w:val="006C1695"/>
    <w:rsid w:val="006C1850"/>
    <w:rsid w:val="006C19CF"/>
    <w:rsid w:val="006C1CC2"/>
    <w:rsid w:val="006C337D"/>
    <w:rsid w:val="006C351E"/>
    <w:rsid w:val="006C3D8B"/>
    <w:rsid w:val="006C3DE2"/>
    <w:rsid w:val="006C4242"/>
    <w:rsid w:val="006C4B2F"/>
    <w:rsid w:val="006C4B95"/>
    <w:rsid w:val="006C51FE"/>
    <w:rsid w:val="006C5543"/>
    <w:rsid w:val="006C5ADC"/>
    <w:rsid w:val="006C5BB2"/>
    <w:rsid w:val="006C70A2"/>
    <w:rsid w:val="006C741A"/>
    <w:rsid w:val="006C7F59"/>
    <w:rsid w:val="006D0C89"/>
    <w:rsid w:val="006D10D5"/>
    <w:rsid w:val="006D1828"/>
    <w:rsid w:val="006D32EB"/>
    <w:rsid w:val="006D3BC5"/>
    <w:rsid w:val="006D3C36"/>
    <w:rsid w:val="006D3D02"/>
    <w:rsid w:val="006D422C"/>
    <w:rsid w:val="006D4275"/>
    <w:rsid w:val="006D500D"/>
    <w:rsid w:val="006D6476"/>
    <w:rsid w:val="006D6694"/>
    <w:rsid w:val="006D6C3C"/>
    <w:rsid w:val="006D796C"/>
    <w:rsid w:val="006D7EA7"/>
    <w:rsid w:val="006E0BF6"/>
    <w:rsid w:val="006E1588"/>
    <w:rsid w:val="006E1C4C"/>
    <w:rsid w:val="006E2057"/>
    <w:rsid w:val="006E23CC"/>
    <w:rsid w:val="006E2817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0E6"/>
    <w:rsid w:val="006F0175"/>
    <w:rsid w:val="006F0F0F"/>
    <w:rsid w:val="006F1117"/>
    <w:rsid w:val="006F12C7"/>
    <w:rsid w:val="006F150F"/>
    <w:rsid w:val="006F1B18"/>
    <w:rsid w:val="006F20C3"/>
    <w:rsid w:val="006F2633"/>
    <w:rsid w:val="006F2F8D"/>
    <w:rsid w:val="006F3BA5"/>
    <w:rsid w:val="006F3C44"/>
    <w:rsid w:val="006F3CD5"/>
    <w:rsid w:val="006F3E45"/>
    <w:rsid w:val="006F457D"/>
    <w:rsid w:val="006F4916"/>
    <w:rsid w:val="006F5014"/>
    <w:rsid w:val="006F5548"/>
    <w:rsid w:val="006F5754"/>
    <w:rsid w:val="006F58FA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166"/>
    <w:rsid w:val="007042A2"/>
    <w:rsid w:val="0070483E"/>
    <w:rsid w:val="00704D18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561"/>
    <w:rsid w:val="00711E38"/>
    <w:rsid w:val="00713935"/>
    <w:rsid w:val="007148E4"/>
    <w:rsid w:val="00714C27"/>
    <w:rsid w:val="0071602A"/>
    <w:rsid w:val="00716238"/>
    <w:rsid w:val="00716E19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702"/>
    <w:rsid w:val="00723A64"/>
    <w:rsid w:val="00723AA4"/>
    <w:rsid w:val="00724284"/>
    <w:rsid w:val="00724F0E"/>
    <w:rsid w:val="0072545C"/>
    <w:rsid w:val="00725501"/>
    <w:rsid w:val="007259E6"/>
    <w:rsid w:val="00726282"/>
    <w:rsid w:val="0072659C"/>
    <w:rsid w:val="0072731A"/>
    <w:rsid w:val="00727500"/>
    <w:rsid w:val="00727D10"/>
    <w:rsid w:val="00727F95"/>
    <w:rsid w:val="007309CA"/>
    <w:rsid w:val="00730C12"/>
    <w:rsid w:val="0073130B"/>
    <w:rsid w:val="00732429"/>
    <w:rsid w:val="00733526"/>
    <w:rsid w:val="00733CC9"/>
    <w:rsid w:val="00734701"/>
    <w:rsid w:val="00734998"/>
    <w:rsid w:val="00734AB3"/>
    <w:rsid w:val="00734EF9"/>
    <w:rsid w:val="00735144"/>
    <w:rsid w:val="007357ED"/>
    <w:rsid w:val="007358F3"/>
    <w:rsid w:val="0073592F"/>
    <w:rsid w:val="00735C83"/>
    <w:rsid w:val="00736406"/>
    <w:rsid w:val="00736E61"/>
    <w:rsid w:val="007375D9"/>
    <w:rsid w:val="007409A4"/>
    <w:rsid w:val="00740C3C"/>
    <w:rsid w:val="00741758"/>
    <w:rsid w:val="00741789"/>
    <w:rsid w:val="0074188B"/>
    <w:rsid w:val="00742248"/>
    <w:rsid w:val="007428E0"/>
    <w:rsid w:val="00742DD8"/>
    <w:rsid w:val="00742FDF"/>
    <w:rsid w:val="007437BA"/>
    <w:rsid w:val="00743E57"/>
    <w:rsid w:val="00743F0C"/>
    <w:rsid w:val="00744166"/>
    <w:rsid w:val="007443DC"/>
    <w:rsid w:val="007446DA"/>
    <w:rsid w:val="00745175"/>
    <w:rsid w:val="00750028"/>
    <w:rsid w:val="007502C0"/>
    <w:rsid w:val="00750364"/>
    <w:rsid w:val="007506FE"/>
    <w:rsid w:val="0075144D"/>
    <w:rsid w:val="007515F6"/>
    <w:rsid w:val="00752BFC"/>
    <w:rsid w:val="00753B38"/>
    <w:rsid w:val="00754266"/>
    <w:rsid w:val="00754744"/>
    <w:rsid w:val="00754A95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7F3"/>
    <w:rsid w:val="00761D8A"/>
    <w:rsid w:val="00761FAE"/>
    <w:rsid w:val="007627C0"/>
    <w:rsid w:val="007628D1"/>
    <w:rsid w:val="00762B15"/>
    <w:rsid w:val="00763441"/>
    <w:rsid w:val="00763750"/>
    <w:rsid w:val="0076457D"/>
    <w:rsid w:val="00764EC6"/>
    <w:rsid w:val="00764F31"/>
    <w:rsid w:val="00764F8A"/>
    <w:rsid w:val="00765376"/>
    <w:rsid w:val="00766860"/>
    <w:rsid w:val="00766B52"/>
    <w:rsid w:val="00766F8E"/>
    <w:rsid w:val="007670DC"/>
    <w:rsid w:val="0076736E"/>
    <w:rsid w:val="007673E1"/>
    <w:rsid w:val="00767DD3"/>
    <w:rsid w:val="007702EC"/>
    <w:rsid w:val="0077065B"/>
    <w:rsid w:val="00770719"/>
    <w:rsid w:val="00770FCF"/>
    <w:rsid w:val="0077130E"/>
    <w:rsid w:val="00771870"/>
    <w:rsid w:val="00771A3A"/>
    <w:rsid w:val="007724F2"/>
    <w:rsid w:val="00772D10"/>
    <w:rsid w:val="0077335E"/>
    <w:rsid w:val="007741AF"/>
    <w:rsid w:val="007741E7"/>
    <w:rsid w:val="00774AC8"/>
    <w:rsid w:val="00775035"/>
    <w:rsid w:val="00775E89"/>
    <w:rsid w:val="00776182"/>
    <w:rsid w:val="00776A0B"/>
    <w:rsid w:val="00776FC9"/>
    <w:rsid w:val="007778FE"/>
    <w:rsid w:val="007779EE"/>
    <w:rsid w:val="0078066E"/>
    <w:rsid w:val="00780A2E"/>
    <w:rsid w:val="00780EC5"/>
    <w:rsid w:val="0078186A"/>
    <w:rsid w:val="00781AAE"/>
    <w:rsid w:val="00781C0A"/>
    <w:rsid w:val="00781DA7"/>
    <w:rsid w:val="00782659"/>
    <w:rsid w:val="007828CD"/>
    <w:rsid w:val="00782BAB"/>
    <w:rsid w:val="0078339A"/>
    <w:rsid w:val="007833DD"/>
    <w:rsid w:val="00783642"/>
    <w:rsid w:val="007838E7"/>
    <w:rsid w:val="00783DA0"/>
    <w:rsid w:val="007846AE"/>
    <w:rsid w:val="00784879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121D"/>
    <w:rsid w:val="00791909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01F"/>
    <w:rsid w:val="00796270"/>
    <w:rsid w:val="007964F2"/>
    <w:rsid w:val="00797615"/>
    <w:rsid w:val="007A0EE4"/>
    <w:rsid w:val="007A12F9"/>
    <w:rsid w:val="007A1F0C"/>
    <w:rsid w:val="007A285F"/>
    <w:rsid w:val="007A2E5B"/>
    <w:rsid w:val="007A39C8"/>
    <w:rsid w:val="007A427B"/>
    <w:rsid w:val="007A45DF"/>
    <w:rsid w:val="007A4E28"/>
    <w:rsid w:val="007A58E1"/>
    <w:rsid w:val="007A5C77"/>
    <w:rsid w:val="007A5E0A"/>
    <w:rsid w:val="007A6503"/>
    <w:rsid w:val="007A6576"/>
    <w:rsid w:val="007A67F9"/>
    <w:rsid w:val="007A6D11"/>
    <w:rsid w:val="007A73BA"/>
    <w:rsid w:val="007B0562"/>
    <w:rsid w:val="007B114A"/>
    <w:rsid w:val="007B1BAD"/>
    <w:rsid w:val="007B1D41"/>
    <w:rsid w:val="007B1EEB"/>
    <w:rsid w:val="007B22F8"/>
    <w:rsid w:val="007B2CAB"/>
    <w:rsid w:val="007B3A43"/>
    <w:rsid w:val="007B481F"/>
    <w:rsid w:val="007B5769"/>
    <w:rsid w:val="007B5F1E"/>
    <w:rsid w:val="007B60CB"/>
    <w:rsid w:val="007B628B"/>
    <w:rsid w:val="007B7ACA"/>
    <w:rsid w:val="007C0134"/>
    <w:rsid w:val="007C03AA"/>
    <w:rsid w:val="007C06E1"/>
    <w:rsid w:val="007C07A2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5B01"/>
    <w:rsid w:val="007C6005"/>
    <w:rsid w:val="007C6E52"/>
    <w:rsid w:val="007C6F3D"/>
    <w:rsid w:val="007C7294"/>
    <w:rsid w:val="007C76F6"/>
    <w:rsid w:val="007D0441"/>
    <w:rsid w:val="007D0504"/>
    <w:rsid w:val="007D0983"/>
    <w:rsid w:val="007D0D64"/>
    <w:rsid w:val="007D128F"/>
    <w:rsid w:val="007D16E6"/>
    <w:rsid w:val="007D1810"/>
    <w:rsid w:val="007D19C4"/>
    <w:rsid w:val="007D1E7B"/>
    <w:rsid w:val="007D45E4"/>
    <w:rsid w:val="007D49EA"/>
    <w:rsid w:val="007D55E5"/>
    <w:rsid w:val="007D70CA"/>
    <w:rsid w:val="007D714C"/>
    <w:rsid w:val="007D7A9B"/>
    <w:rsid w:val="007D7CEC"/>
    <w:rsid w:val="007E08CE"/>
    <w:rsid w:val="007E1613"/>
    <w:rsid w:val="007E1631"/>
    <w:rsid w:val="007E1F6F"/>
    <w:rsid w:val="007E2B4B"/>
    <w:rsid w:val="007E2D6F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E78AF"/>
    <w:rsid w:val="007E7F48"/>
    <w:rsid w:val="007F0329"/>
    <w:rsid w:val="007F0408"/>
    <w:rsid w:val="007F0F51"/>
    <w:rsid w:val="007F1152"/>
    <w:rsid w:val="007F2652"/>
    <w:rsid w:val="007F2DD7"/>
    <w:rsid w:val="007F2E9E"/>
    <w:rsid w:val="007F2F48"/>
    <w:rsid w:val="007F327C"/>
    <w:rsid w:val="007F35E5"/>
    <w:rsid w:val="007F3A51"/>
    <w:rsid w:val="007F5043"/>
    <w:rsid w:val="007F53D7"/>
    <w:rsid w:val="007F5646"/>
    <w:rsid w:val="007F57E1"/>
    <w:rsid w:val="007F5D97"/>
    <w:rsid w:val="007F69BB"/>
    <w:rsid w:val="007F6A56"/>
    <w:rsid w:val="007F7224"/>
    <w:rsid w:val="007F7D0A"/>
    <w:rsid w:val="007F7E15"/>
    <w:rsid w:val="007F7EA0"/>
    <w:rsid w:val="007F7EE9"/>
    <w:rsid w:val="008000DD"/>
    <w:rsid w:val="008001EF"/>
    <w:rsid w:val="00800A7D"/>
    <w:rsid w:val="00801C53"/>
    <w:rsid w:val="008023D1"/>
    <w:rsid w:val="00802B81"/>
    <w:rsid w:val="00802C8B"/>
    <w:rsid w:val="0080327F"/>
    <w:rsid w:val="008046C9"/>
    <w:rsid w:val="00804F04"/>
    <w:rsid w:val="008051FC"/>
    <w:rsid w:val="008051FF"/>
    <w:rsid w:val="00805590"/>
    <w:rsid w:val="00807043"/>
    <w:rsid w:val="0080730E"/>
    <w:rsid w:val="00810673"/>
    <w:rsid w:val="00810C5C"/>
    <w:rsid w:val="00810FD7"/>
    <w:rsid w:val="00811ADA"/>
    <w:rsid w:val="00811C60"/>
    <w:rsid w:val="00811C9F"/>
    <w:rsid w:val="00811D45"/>
    <w:rsid w:val="0081279D"/>
    <w:rsid w:val="008127A8"/>
    <w:rsid w:val="008127C2"/>
    <w:rsid w:val="008128AA"/>
    <w:rsid w:val="008135A0"/>
    <w:rsid w:val="00813AA8"/>
    <w:rsid w:val="008149D6"/>
    <w:rsid w:val="00814A77"/>
    <w:rsid w:val="00814E3A"/>
    <w:rsid w:val="00814E46"/>
    <w:rsid w:val="0081516A"/>
    <w:rsid w:val="008152C3"/>
    <w:rsid w:val="00815E63"/>
    <w:rsid w:val="008160AC"/>
    <w:rsid w:val="00816816"/>
    <w:rsid w:val="00816BD5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073"/>
    <w:rsid w:val="00823276"/>
    <w:rsid w:val="00824B30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16FA"/>
    <w:rsid w:val="00831CD2"/>
    <w:rsid w:val="008326C8"/>
    <w:rsid w:val="00832B39"/>
    <w:rsid w:val="00832D50"/>
    <w:rsid w:val="00832EFB"/>
    <w:rsid w:val="008330C0"/>
    <w:rsid w:val="008334E6"/>
    <w:rsid w:val="00833918"/>
    <w:rsid w:val="00834594"/>
    <w:rsid w:val="00834951"/>
    <w:rsid w:val="00834ED5"/>
    <w:rsid w:val="008352B0"/>
    <w:rsid w:val="00835919"/>
    <w:rsid w:val="008364C4"/>
    <w:rsid w:val="0083656F"/>
    <w:rsid w:val="00836B30"/>
    <w:rsid w:val="0083722F"/>
    <w:rsid w:val="008373B9"/>
    <w:rsid w:val="00837466"/>
    <w:rsid w:val="008406B3"/>
    <w:rsid w:val="00840EE2"/>
    <w:rsid w:val="00841346"/>
    <w:rsid w:val="0084149E"/>
    <w:rsid w:val="008417E5"/>
    <w:rsid w:val="00842EE6"/>
    <w:rsid w:val="00842FFF"/>
    <w:rsid w:val="00843057"/>
    <w:rsid w:val="00843C73"/>
    <w:rsid w:val="00843DC2"/>
    <w:rsid w:val="00843DCB"/>
    <w:rsid w:val="008447FC"/>
    <w:rsid w:val="00844E64"/>
    <w:rsid w:val="008450F0"/>
    <w:rsid w:val="00845C60"/>
    <w:rsid w:val="00845F80"/>
    <w:rsid w:val="00846E40"/>
    <w:rsid w:val="0085149D"/>
    <w:rsid w:val="0085299F"/>
    <w:rsid w:val="00852CCE"/>
    <w:rsid w:val="00853CC1"/>
    <w:rsid w:val="00853D6E"/>
    <w:rsid w:val="00854279"/>
    <w:rsid w:val="00854283"/>
    <w:rsid w:val="008543B3"/>
    <w:rsid w:val="00854C54"/>
    <w:rsid w:val="0085500B"/>
    <w:rsid w:val="0085677D"/>
    <w:rsid w:val="0085681A"/>
    <w:rsid w:val="00856ED0"/>
    <w:rsid w:val="00856F45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5FFE"/>
    <w:rsid w:val="0086606E"/>
    <w:rsid w:val="008664BD"/>
    <w:rsid w:val="0086683B"/>
    <w:rsid w:val="00866B33"/>
    <w:rsid w:val="00867084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635B"/>
    <w:rsid w:val="008777CE"/>
    <w:rsid w:val="00877B7F"/>
    <w:rsid w:val="00877B8B"/>
    <w:rsid w:val="0088077F"/>
    <w:rsid w:val="00880E04"/>
    <w:rsid w:val="008818C8"/>
    <w:rsid w:val="00881FE9"/>
    <w:rsid w:val="00882370"/>
    <w:rsid w:val="00883100"/>
    <w:rsid w:val="0088317B"/>
    <w:rsid w:val="008831A6"/>
    <w:rsid w:val="008839E9"/>
    <w:rsid w:val="00883FA6"/>
    <w:rsid w:val="008841D2"/>
    <w:rsid w:val="00884480"/>
    <w:rsid w:val="0088461B"/>
    <w:rsid w:val="008848BC"/>
    <w:rsid w:val="00884C43"/>
    <w:rsid w:val="00884FAA"/>
    <w:rsid w:val="00885709"/>
    <w:rsid w:val="00885BFA"/>
    <w:rsid w:val="008863BD"/>
    <w:rsid w:val="00886689"/>
    <w:rsid w:val="0088674E"/>
    <w:rsid w:val="00886829"/>
    <w:rsid w:val="00886EAE"/>
    <w:rsid w:val="008870D8"/>
    <w:rsid w:val="00887236"/>
    <w:rsid w:val="00887666"/>
    <w:rsid w:val="00887714"/>
    <w:rsid w:val="00887CAC"/>
    <w:rsid w:val="00890198"/>
    <w:rsid w:val="00890588"/>
    <w:rsid w:val="00890653"/>
    <w:rsid w:val="008909A2"/>
    <w:rsid w:val="0089234E"/>
    <w:rsid w:val="008923B8"/>
    <w:rsid w:val="00892D18"/>
    <w:rsid w:val="008932EA"/>
    <w:rsid w:val="008934CE"/>
    <w:rsid w:val="0089352F"/>
    <w:rsid w:val="00893AFD"/>
    <w:rsid w:val="00893B98"/>
    <w:rsid w:val="0089424A"/>
    <w:rsid w:val="0089440A"/>
    <w:rsid w:val="00894F4A"/>
    <w:rsid w:val="008955E8"/>
    <w:rsid w:val="008960C9"/>
    <w:rsid w:val="00896148"/>
    <w:rsid w:val="00896BBE"/>
    <w:rsid w:val="00896DD9"/>
    <w:rsid w:val="008977A4"/>
    <w:rsid w:val="008A0519"/>
    <w:rsid w:val="008A077C"/>
    <w:rsid w:val="008A29B5"/>
    <w:rsid w:val="008A2FC6"/>
    <w:rsid w:val="008A3097"/>
    <w:rsid w:val="008A330B"/>
    <w:rsid w:val="008A389A"/>
    <w:rsid w:val="008A4426"/>
    <w:rsid w:val="008A4D19"/>
    <w:rsid w:val="008A4D93"/>
    <w:rsid w:val="008A4EB4"/>
    <w:rsid w:val="008A5DD1"/>
    <w:rsid w:val="008A5F48"/>
    <w:rsid w:val="008A6654"/>
    <w:rsid w:val="008A6DEB"/>
    <w:rsid w:val="008A6E52"/>
    <w:rsid w:val="008A750C"/>
    <w:rsid w:val="008A7A62"/>
    <w:rsid w:val="008B07C2"/>
    <w:rsid w:val="008B0888"/>
    <w:rsid w:val="008B0DDA"/>
    <w:rsid w:val="008B0ECB"/>
    <w:rsid w:val="008B0EF1"/>
    <w:rsid w:val="008B0FB2"/>
    <w:rsid w:val="008B10EA"/>
    <w:rsid w:val="008B1D75"/>
    <w:rsid w:val="008B1DC0"/>
    <w:rsid w:val="008B34E1"/>
    <w:rsid w:val="008B3EE1"/>
    <w:rsid w:val="008B4204"/>
    <w:rsid w:val="008B4339"/>
    <w:rsid w:val="008B4981"/>
    <w:rsid w:val="008B4A8B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23D"/>
    <w:rsid w:val="008C2A66"/>
    <w:rsid w:val="008C3153"/>
    <w:rsid w:val="008C38CA"/>
    <w:rsid w:val="008C4212"/>
    <w:rsid w:val="008C4A48"/>
    <w:rsid w:val="008C5D01"/>
    <w:rsid w:val="008C5F72"/>
    <w:rsid w:val="008C6572"/>
    <w:rsid w:val="008C6AB3"/>
    <w:rsid w:val="008C7759"/>
    <w:rsid w:val="008C785A"/>
    <w:rsid w:val="008C7A41"/>
    <w:rsid w:val="008D0FF8"/>
    <w:rsid w:val="008D11B5"/>
    <w:rsid w:val="008D15F7"/>
    <w:rsid w:val="008D1ABA"/>
    <w:rsid w:val="008D1C1A"/>
    <w:rsid w:val="008D1F1E"/>
    <w:rsid w:val="008D1FC4"/>
    <w:rsid w:val="008D223B"/>
    <w:rsid w:val="008D2C9F"/>
    <w:rsid w:val="008D372F"/>
    <w:rsid w:val="008D390F"/>
    <w:rsid w:val="008D3B3C"/>
    <w:rsid w:val="008D3EE4"/>
    <w:rsid w:val="008D3F64"/>
    <w:rsid w:val="008D4E46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573"/>
    <w:rsid w:val="008E55D7"/>
    <w:rsid w:val="008E5EA9"/>
    <w:rsid w:val="008E6970"/>
    <w:rsid w:val="008E6E2F"/>
    <w:rsid w:val="008E7B63"/>
    <w:rsid w:val="008F0284"/>
    <w:rsid w:val="008F0798"/>
    <w:rsid w:val="008F09DA"/>
    <w:rsid w:val="008F0B49"/>
    <w:rsid w:val="008F15A5"/>
    <w:rsid w:val="008F25F4"/>
    <w:rsid w:val="008F2910"/>
    <w:rsid w:val="008F3672"/>
    <w:rsid w:val="008F3819"/>
    <w:rsid w:val="008F3A42"/>
    <w:rsid w:val="008F3C25"/>
    <w:rsid w:val="008F429C"/>
    <w:rsid w:val="008F42F9"/>
    <w:rsid w:val="008F4470"/>
    <w:rsid w:val="008F4E88"/>
    <w:rsid w:val="008F648E"/>
    <w:rsid w:val="008F6C56"/>
    <w:rsid w:val="008F7303"/>
    <w:rsid w:val="008F76BE"/>
    <w:rsid w:val="008F7B62"/>
    <w:rsid w:val="008F7F68"/>
    <w:rsid w:val="0090019F"/>
    <w:rsid w:val="00900529"/>
    <w:rsid w:val="00900B8D"/>
    <w:rsid w:val="0090186D"/>
    <w:rsid w:val="009023F9"/>
    <w:rsid w:val="00903944"/>
    <w:rsid w:val="00903AA1"/>
    <w:rsid w:val="00903EB8"/>
    <w:rsid w:val="009040C8"/>
    <w:rsid w:val="009049BD"/>
    <w:rsid w:val="009059F1"/>
    <w:rsid w:val="00905FAD"/>
    <w:rsid w:val="00906239"/>
    <w:rsid w:val="00906C86"/>
    <w:rsid w:val="0090709C"/>
    <w:rsid w:val="00907726"/>
    <w:rsid w:val="00907AFD"/>
    <w:rsid w:val="00907DCA"/>
    <w:rsid w:val="00910AB6"/>
    <w:rsid w:val="0091194D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471"/>
    <w:rsid w:val="009147B9"/>
    <w:rsid w:val="00914B7E"/>
    <w:rsid w:val="00914D17"/>
    <w:rsid w:val="009150A3"/>
    <w:rsid w:val="0091523F"/>
    <w:rsid w:val="009152B4"/>
    <w:rsid w:val="009156BD"/>
    <w:rsid w:val="00915980"/>
    <w:rsid w:val="00915AC1"/>
    <w:rsid w:val="00916C83"/>
    <w:rsid w:val="00916CAC"/>
    <w:rsid w:val="00917697"/>
    <w:rsid w:val="0091775A"/>
    <w:rsid w:val="00917ED0"/>
    <w:rsid w:val="009202D4"/>
    <w:rsid w:val="00920F16"/>
    <w:rsid w:val="009222B3"/>
    <w:rsid w:val="00922B49"/>
    <w:rsid w:val="00922C19"/>
    <w:rsid w:val="0092329C"/>
    <w:rsid w:val="0092345B"/>
    <w:rsid w:val="0092395D"/>
    <w:rsid w:val="00923C75"/>
    <w:rsid w:val="0092448B"/>
    <w:rsid w:val="009245C3"/>
    <w:rsid w:val="00924E3A"/>
    <w:rsid w:val="00924E65"/>
    <w:rsid w:val="00931089"/>
    <w:rsid w:val="009311AF"/>
    <w:rsid w:val="00931C72"/>
    <w:rsid w:val="00931DE3"/>
    <w:rsid w:val="00931E0F"/>
    <w:rsid w:val="009321BC"/>
    <w:rsid w:val="00932652"/>
    <w:rsid w:val="00932A08"/>
    <w:rsid w:val="009330B9"/>
    <w:rsid w:val="009335DB"/>
    <w:rsid w:val="00933DA8"/>
    <w:rsid w:val="00934F02"/>
    <w:rsid w:val="009350F3"/>
    <w:rsid w:val="00935477"/>
    <w:rsid w:val="009356CB"/>
    <w:rsid w:val="00935FA2"/>
    <w:rsid w:val="009363F5"/>
    <w:rsid w:val="00936B9A"/>
    <w:rsid w:val="00936F40"/>
    <w:rsid w:val="00937105"/>
    <w:rsid w:val="00937C71"/>
    <w:rsid w:val="00937EAF"/>
    <w:rsid w:val="00940758"/>
    <w:rsid w:val="009418B0"/>
    <w:rsid w:val="00941D93"/>
    <w:rsid w:val="009428D7"/>
    <w:rsid w:val="00942BE6"/>
    <w:rsid w:val="009432AB"/>
    <w:rsid w:val="00943841"/>
    <w:rsid w:val="00943BBF"/>
    <w:rsid w:val="00943EDF"/>
    <w:rsid w:val="0094455C"/>
    <w:rsid w:val="00945499"/>
    <w:rsid w:val="009455F2"/>
    <w:rsid w:val="009457E5"/>
    <w:rsid w:val="00945811"/>
    <w:rsid w:val="009466E9"/>
    <w:rsid w:val="00946A1E"/>
    <w:rsid w:val="00946D23"/>
    <w:rsid w:val="009475EE"/>
    <w:rsid w:val="0094766B"/>
    <w:rsid w:val="0094781F"/>
    <w:rsid w:val="00947918"/>
    <w:rsid w:val="0095060F"/>
    <w:rsid w:val="00950FCD"/>
    <w:rsid w:val="009513E7"/>
    <w:rsid w:val="0095172C"/>
    <w:rsid w:val="009524DF"/>
    <w:rsid w:val="00952E86"/>
    <w:rsid w:val="009531BA"/>
    <w:rsid w:val="00953276"/>
    <w:rsid w:val="00953A38"/>
    <w:rsid w:val="00953D61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23B"/>
    <w:rsid w:val="0096037D"/>
    <w:rsid w:val="009606E6"/>
    <w:rsid w:val="0096107C"/>
    <w:rsid w:val="00961090"/>
    <w:rsid w:val="009615C5"/>
    <w:rsid w:val="00961BE6"/>
    <w:rsid w:val="009628A3"/>
    <w:rsid w:val="00963041"/>
    <w:rsid w:val="00963B09"/>
    <w:rsid w:val="00963F3B"/>
    <w:rsid w:val="009648AB"/>
    <w:rsid w:val="00965134"/>
    <w:rsid w:val="009653A7"/>
    <w:rsid w:val="00965DE6"/>
    <w:rsid w:val="00966316"/>
    <w:rsid w:val="00966558"/>
    <w:rsid w:val="00966C4D"/>
    <w:rsid w:val="00966D20"/>
    <w:rsid w:val="00967DFD"/>
    <w:rsid w:val="00967E67"/>
    <w:rsid w:val="00970486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4943"/>
    <w:rsid w:val="0097556B"/>
    <w:rsid w:val="0097578B"/>
    <w:rsid w:val="00975E12"/>
    <w:rsid w:val="00976CE0"/>
    <w:rsid w:val="00976DA6"/>
    <w:rsid w:val="009772BD"/>
    <w:rsid w:val="009773C3"/>
    <w:rsid w:val="00980148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3E0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59AF"/>
    <w:rsid w:val="00986EB0"/>
    <w:rsid w:val="0098708E"/>
    <w:rsid w:val="009873D0"/>
    <w:rsid w:val="00987C60"/>
    <w:rsid w:val="00987F06"/>
    <w:rsid w:val="00990119"/>
    <w:rsid w:val="00990CB6"/>
    <w:rsid w:val="00990E66"/>
    <w:rsid w:val="00990EE8"/>
    <w:rsid w:val="00991553"/>
    <w:rsid w:val="009919E8"/>
    <w:rsid w:val="00991E17"/>
    <w:rsid w:val="009924CB"/>
    <w:rsid w:val="009925C8"/>
    <w:rsid w:val="009926B7"/>
    <w:rsid w:val="00992741"/>
    <w:rsid w:val="00992885"/>
    <w:rsid w:val="009929CF"/>
    <w:rsid w:val="00992B34"/>
    <w:rsid w:val="00992D5B"/>
    <w:rsid w:val="00993075"/>
    <w:rsid w:val="00993250"/>
    <w:rsid w:val="009933A1"/>
    <w:rsid w:val="009937A9"/>
    <w:rsid w:val="0099498D"/>
    <w:rsid w:val="00994BCD"/>
    <w:rsid w:val="00997BC5"/>
    <w:rsid w:val="00997D96"/>
    <w:rsid w:val="009A01FD"/>
    <w:rsid w:val="009A0AD1"/>
    <w:rsid w:val="009A119B"/>
    <w:rsid w:val="009A149C"/>
    <w:rsid w:val="009A1918"/>
    <w:rsid w:val="009A1F4C"/>
    <w:rsid w:val="009A235D"/>
    <w:rsid w:val="009A40AE"/>
    <w:rsid w:val="009A41A4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0824"/>
    <w:rsid w:val="009B1453"/>
    <w:rsid w:val="009B15C7"/>
    <w:rsid w:val="009B1C98"/>
    <w:rsid w:val="009B1FDC"/>
    <w:rsid w:val="009B1FEF"/>
    <w:rsid w:val="009B20FB"/>
    <w:rsid w:val="009B21AE"/>
    <w:rsid w:val="009B2A49"/>
    <w:rsid w:val="009B30E1"/>
    <w:rsid w:val="009B31BE"/>
    <w:rsid w:val="009B3837"/>
    <w:rsid w:val="009B44F1"/>
    <w:rsid w:val="009B4C0C"/>
    <w:rsid w:val="009B4D35"/>
    <w:rsid w:val="009B506B"/>
    <w:rsid w:val="009B5974"/>
    <w:rsid w:val="009B6035"/>
    <w:rsid w:val="009B6E1B"/>
    <w:rsid w:val="009B7A81"/>
    <w:rsid w:val="009B7EEC"/>
    <w:rsid w:val="009C03D3"/>
    <w:rsid w:val="009C0614"/>
    <w:rsid w:val="009C121C"/>
    <w:rsid w:val="009C1A0F"/>
    <w:rsid w:val="009C1B6A"/>
    <w:rsid w:val="009C1CD2"/>
    <w:rsid w:val="009C1D00"/>
    <w:rsid w:val="009C221E"/>
    <w:rsid w:val="009C25CC"/>
    <w:rsid w:val="009C2967"/>
    <w:rsid w:val="009C2D4D"/>
    <w:rsid w:val="009C2F1B"/>
    <w:rsid w:val="009C2FF8"/>
    <w:rsid w:val="009C3446"/>
    <w:rsid w:val="009C39EB"/>
    <w:rsid w:val="009C3E48"/>
    <w:rsid w:val="009C422C"/>
    <w:rsid w:val="009C4FE6"/>
    <w:rsid w:val="009C57A8"/>
    <w:rsid w:val="009C5D5D"/>
    <w:rsid w:val="009C5FA5"/>
    <w:rsid w:val="009C671D"/>
    <w:rsid w:val="009C7043"/>
    <w:rsid w:val="009C73EE"/>
    <w:rsid w:val="009C7477"/>
    <w:rsid w:val="009C7BF8"/>
    <w:rsid w:val="009D0A44"/>
    <w:rsid w:val="009D0D76"/>
    <w:rsid w:val="009D129F"/>
    <w:rsid w:val="009D1B95"/>
    <w:rsid w:val="009D1CE8"/>
    <w:rsid w:val="009D26C3"/>
    <w:rsid w:val="009D2968"/>
    <w:rsid w:val="009D2C42"/>
    <w:rsid w:val="009D4393"/>
    <w:rsid w:val="009D51AF"/>
    <w:rsid w:val="009D5701"/>
    <w:rsid w:val="009D5FCD"/>
    <w:rsid w:val="009D601F"/>
    <w:rsid w:val="009D6115"/>
    <w:rsid w:val="009D6B4C"/>
    <w:rsid w:val="009D6C39"/>
    <w:rsid w:val="009D6ED9"/>
    <w:rsid w:val="009D7088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704"/>
    <w:rsid w:val="009E2958"/>
    <w:rsid w:val="009E2CAC"/>
    <w:rsid w:val="009E3698"/>
    <w:rsid w:val="009E397A"/>
    <w:rsid w:val="009E4BE2"/>
    <w:rsid w:val="009E4C72"/>
    <w:rsid w:val="009E4E5D"/>
    <w:rsid w:val="009E4E6D"/>
    <w:rsid w:val="009E5192"/>
    <w:rsid w:val="009E5BB2"/>
    <w:rsid w:val="009E5E36"/>
    <w:rsid w:val="009E5FBD"/>
    <w:rsid w:val="009E696E"/>
    <w:rsid w:val="009E6E57"/>
    <w:rsid w:val="009E77F0"/>
    <w:rsid w:val="009E7B36"/>
    <w:rsid w:val="009F002F"/>
    <w:rsid w:val="009F0211"/>
    <w:rsid w:val="009F0355"/>
    <w:rsid w:val="009F0B6F"/>
    <w:rsid w:val="009F0E74"/>
    <w:rsid w:val="009F1222"/>
    <w:rsid w:val="009F1758"/>
    <w:rsid w:val="009F1B08"/>
    <w:rsid w:val="009F224D"/>
    <w:rsid w:val="009F22C8"/>
    <w:rsid w:val="009F2542"/>
    <w:rsid w:val="009F3A97"/>
    <w:rsid w:val="009F45F0"/>
    <w:rsid w:val="009F4B9E"/>
    <w:rsid w:val="009F4C80"/>
    <w:rsid w:val="009F5405"/>
    <w:rsid w:val="009F563A"/>
    <w:rsid w:val="009F652F"/>
    <w:rsid w:val="009F6686"/>
    <w:rsid w:val="009F6B84"/>
    <w:rsid w:val="009F7806"/>
    <w:rsid w:val="009F7DFF"/>
    <w:rsid w:val="009F7F24"/>
    <w:rsid w:val="00A001FB"/>
    <w:rsid w:val="00A0024B"/>
    <w:rsid w:val="00A00419"/>
    <w:rsid w:val="00A01024"/>
    <w:rsid w:val="00A016EC"/>
    <w:rsid w:val="00A01721"/>
    <w:rsid w:val="00A0189C"/>
    <w:rsid w:val="00A019AB"/>
    <w:rsid w:val="00A0263A"/>
    <w:rsid w:val="00A028E5"/>
    <w:rsid w:val="00A02A68"/>
    <w:rsid w:val="00A02A8A"/>
    <w:rsid w:val="00A02B87"/>
    <w:rsid w:val="00A02E91"/>
    <w:rsid w:val="00A031B5"/>
    <w:rsid w:val="00A03BBA"/>
    <w:rsid w:val="00A046E9"/>
    <w:rsid w:val="00A05384"/>
    <w:rsid w:val="00A05741"/>
    <w:rsid w:val="00A05BBC"/>
    <w:rsid w:val="00A05D86"/>
    <w:rsid w:val="00A0688E"/>
    <w:rsid w:val="00A06FD3"/>
    <w:rsid w:val="00A070A4"/>
    <w:rsid w:val="00A07A31"/>
    <w:rsid w:val="00A07B32"/>
    <w:rsid w:val="00A07C9D"/>
    <w:rsid w:val="00A10897"/>
    <w:rsid w:val="00A10FC5"/>
    <w:rsid w:val="00A110D0"/>
    <w:rsid w:val="00A111BC"/>
    <w:rsid w:val="00A112FC"/>
    <w:rsid w:val="00A1131D"/>
    <w:rsid w:val="00A11CF9"/>
    <w:rsid w:val="00A12C9C"/>
    <w:rsid w:val="00A132E2"/>
    <w:rsid w:val="00A13997"/>
    <w:rsid w:val="00A141D0"/>
    <w:rsid w:val="00A1525C"/>
    <w:rsid w:val="00A15ACD"/>
    <w:rsid w:val="00A15F34"/>
    <w:rsid w:val="00A16420"/>
    <w:rsid w:val="00A16E06"/>
    <w:rsid w:val="00A16F0A"/>
    <w:rsid w:val="00A170D6"/>
    <w:rsid w:val="00A173C5"/>
    <w:rsid w:val="00A17E12"/>
    <w:rsid w:val="00A207B5"/>
    <w:rsid w:val="00A20853"/>
    <w:rsid w:val="00A211B6"/>
    <w:rsid w:val="00A22B79"/>
    <w:rsid w:val="00A22C64"/>
    <w:rsid w:val="00A22DB6"/>
    <w:rsid w:val="00A232AC"/>
    <w:rsid w:val="00A236C4"/>
    <w:rsid w:val="00A23B0F"/>
    <w:rsid w:val="00A240AF"/>
    <w:rsid w:val="00A24415"/>
    <w:rsid w:val="00A2483A"/>
    <w:rsid w:val="00A24C8F"/>
    <w:rsid w:val="00A250BA"/>
    <w:rsid w:val="00A25B75"/>
    <w:rsid w:val="00A25C15"/>
    <w:rsid w:val="00A25C82"/>
    <w:rsid w:val="00A25D46"/>
    <w:rsid w:val="00A25D56"/>
    <w:rsid w:val="00A25DFF"/>
    <w:rsid w:val="00A25E9F"/>
    <w:rsid w:val="00A26524"/>
    <w:rsid w:val="00A265B2"/>
    <w:rsid w:val="00A26F33"/>
    <w:rsid w:val="00A26FDC"/>
    <w:rsid w:val="00A2700F"/>
    <w:rsid w:val="00A279FB"/>
    <w:rsid w:val="00A27CD2"/>
    <w:rsid w:val="00A27D5C"/>
    <w:rsid w:val="00A30530"/>
    <w:rsid w:val="00A30AA7"/>
    <w:rsid w:val="00A3189F"/>
    <w:rsid w:val="00A319A5"/>
    <w:rsid w:val="00A324C5"/>
    <w:rsid w:val="00A331E5"/>
    <w:rsid w:val="00A3326C"/>
    <w:rsid w:val="00A3345C"/>
    <w:rsid w:val="00A33706"/>
    <w:rsid w:val="00A33752"/>
    <w:rsid w:val="00A339D5"/>
    <w:rsid w:val="00A33AB0"/>
    <w:rsid w:val="00A340C8"/>
    <w:rsid w:val="00A34860"/>
    <w:rsid w:val="00A34DD7"/>
    <w:rsid w:val="00A34F81"/>
    <w:rsid w:val="00A35201"/>
    <w:rsid w:val="00A3529E"/>
    <w:rsid w:val="00A35DE6"/>
    <w:rsid w:val="00A35E81"/>
    <w:rsid w:val="00A35EEB"/>
    <w:rsid w:val="00A362A2"/>
    <w:rsid w:val="00A36884"/>
    <w:rsid w:val="00A3690A"/>
    <w:rsid w:val="00A36F0C"/>
    <w:rsid w:val="00A37FBE"/>
    <w:rsid w:val="00A37FC1"/>
    <w:rsid w:val="00A4047E"/>
    <w:rsid w:val="00A4052D"/>
    <w:rsid w:val="00A41A3C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5E14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114"/>
    <w:rsid w:val="00A52DC5"/>
    <w:rsid w:val="00A5320C"/>
    <w:rsid w:val="00A5355A"/>
    <w:rsid w:val="00A53891"/>
    <w:rsid w:val="00A538DC"/>
    <w:rsid w:val="00A54857"/>
    <w:rsid w:val="00A54B12"/>
    <w:rsid w:val="00A562D1"/>
    <w:rsid w:val="00A566AC"/>
    <w:rsid w:val="00A56863"/>
    <w:rsid w:val="00A569B0"/>
    <w:rsid w:val="00A56B9A"/>
    <w:rsid w:val="00A57670"/>
    <w:rsid w:val="00A602B6"/>
    <w:rsid w:val="00A60C5E"/>
    <w:rsid w:val="00A6100E"/>
    <w:rsid w:val="00A611E5"/>
    <w:rsid w:val="00A620F9"/>
    <w:rsid w:val="00A6264E"/>
    <w:rsid w:val="00A62AC4"/>
    <w:rsid w:val="00A638D8"/>
    <w:rsid w:val="00A63D74"/>
    <w:rsid w:val="00A63E1E"/>
    <w:rsid w:val="00A64057"/>
    <w:rsid w:val="00A64105"/>
    <w:rsid w:val="00A644E6"/>
    <w:rsid w:val="00A64AA0"/>
    <w:rsid w:val="00A652C0"/>
    <w:rsid w:val="00A6582D"/>
    <w:rsid w:val="00A65DBD"/>
    <w:rsid w:val="00A65F67"/>
    <w:rsid w:val="00A664DF"/>
    <w:rsid w:val="00A6689A"/>
    <w:rsid w:val="00A66900"/>
    <w:rsid w:val="00A671C4"/>
    <w:rsid w:val="00A6724E"/>
    <w:rsid w:val="00A6728F"/>
    <w:rsid w:val="00A67506"/>
    <w:rsid w:val="00A67EA1"/>
    <w:rsid w:val="00A67FE9"/>
    <w:rsid w:val="00A700D4"/>
    <w:rsid w:val="00A70260"/>
    <w:rsid w:val="00A70626"/>
    <w:rsid w:val="00A7066A"/>
    <w:rsid w:val="00A70927"/>
    <w:rsid w:val="00A70C8E"/>
    <w:rsid w:val="00A71270"/>
    <w:rsid w:val="00A71720"/>
    <w:rsid w:val="00A719AF"/>
    <w:rsid w:val="00A719BA"/>
    <w:rsid w:val="00A71DD0"/>
    <w:rsid w:val="00A722D2"/>
    <w:rsid w:val="00A72D59"/>
    <w:rsid w:val="00A72FE2"/>
    <w:rsid w:val="00A73B43"/>
    <w:rsid w:val="00A749FA"/>
    <w:rsid w:val="00A74A98"/>
    <w:rsid w:val="00A74B23"/>
    <w:rsid w:val="00A751D9"/>
    <w:rsid w:val="00A75301"/>
    <w:rsid w:val="00A757F0"/>
    <w:rsid w:val="00A76964"/>
    <w:rsid w:val="00A76C22"/>
    <w:rsid w:val="00A76DBD"/>
    <w:rsid w:val="00A76FAF"/>
    <w:rsid w:val="00A7743D"/>
    <w:rsid w:val="00A77C43"/>
    <w:rsid w:val="00A80723"/>
    <w:rsid w:val="00A812D9"/>
    <w:rsid w:val="00A81B34"/>
    <w:rsid w:val="00A82AC7"/>
    <w:rsid w:val="00A83084"/>
    <w:rsid w:val="00A83263"/>
    <w:rsid w:val="00A8337A"/>
    <w:rsid w:val="00A8386A"/>
    <w:rsid w:val="00A8393B"/>
    <w:rsid w:val="00A84029"/>
    <w:rsid w:val="00A85CBF"/>
    <w:rsid w:val="00A85CFC"/>
    <w:rsid w:val="00A85F83"/>
    <w:rsid w:val="00A85FEC"/>
    <w:rsid w:val="00A862A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670"/>
    <w:rsid w:val="00A947BB"/>
    <w:rsid w:val="00A94B4F"/>
    <w:rsid w:val="00A953CE"/>
    <w:rsid w:val="00A95AC2"/>
    <w:rsid w:val="00A96787"/>
    <w:rsid w:val="00A96A13"/>
    <w:rsid w:val="00A96B55"/>
    <w:rsid w:val="00A96D3B"/>
    <w:rsid w:val="00A96E24"/>
    <w:rsid w:val="00A96EEE"/>
    <w:rsid w:val="00A97B5A"/>
    <w:rsid w:val="00A97D4C"/>
    <w:rsid w:val="00AA0859"/>
    <w:rsid w:val="00AA1265"/>
    <w:rsid w:val="00AA1F2D"/>
    <w:rsid w:val="00AA331C"/>
    <w:rsid w:val="00AA335D"/>
    <w:rsid w:val="00AA3380"/>
    <w:rsid w:val="00AA33B0"/>
    <w:rsid w:val="00AA345D"/>
    <w:rsid w:val="00AA379F"/>
    <w:rsid w:val="00AA3C4D"/>
    <w:rsid w:val="00AA54AC"/>
    <w:rsid w:val="00AA5AAE"/>
    <w:rsid w:val="00AA60F9"/>
    <w:rsid w:val="00AA69EA"/>
    <w:rsid w:val="00AA73EC"/>
    <w:rsid w:val="00AA7C62"/>
    <w:rsid w:val="00AB03FF"/>
    <w:rsid w:val="00AB0D48"/>
    <w:rsid w:val="00AB183A"/>
    <w:rsid w:val="00AB3066"/>
    <w:rsid w:val="00AB3333"/>
    <w:rsid w:val="00AB33FB"/>
    <w:rsid w:val="00AB353C"/>
    <w:rsid w:val="00AB365C"/>
    <w:rsid w:val="00AB36AF"/>
    <w:rsid w:val="00AB3C8D"/>
    <w:rsid w:val="00AB3F32"/>
    <w:rsid w:val="00AB451E"/>
    <w:rsid w:val="00AB46B4"/>
    <w:rsid w:val="00AB46C0"/>
    <w:rsid w:val="00AB4B1F"/>
    <w:rsid w:val="00AB5162"/>
    <w:rsid w:val="00AB52D2"/>
    <w:rsid w:val="00AB5398"/>
    <w:rsid w:val="00AB57FB"/>
    <w:rsid w:val="00AB5B2A"/>
    <w:rsid w:val="00AB5C3D"/>
    <w:rsid w:val="00AB5C96"/>
    <w:rsid w:val="00AB5F3F"/>
    <w:rsid w:val="00AB6397"/>
    <w:rsid w:val="00AB63F9"/>
    <w:rsid w:val="00AB67E4"/>
    <w:rsid w:val="00AB6FB3"/>
    <w:rsid w:val="00AB78F8"/>
    <w:rsid w:val="00AB7AB7"/>
    <w:rsid w:val="00AB7FF6"/>
    <w:rsid w:val="00AC057E"/>
    <w:rsid w:val="00AC09D2"/>
    <w:rsid w:val="00AC1505"/>
    <w:rsid w:val="00AC165D"/>
    <w:rsid w:val="00AC18EF"/>
    <w:rsid w:val="00AC1914"/>
    <w:rsid w:val="00AC20D9"/>
    <w:rsid w:val="00AC259C"/>
    <w:rsid w:val="00AC266F"/>
    <w:rsid w:val="00AC385C"/>
    <w:rsid w:val="00AC3B13"/>
    <w:rsid w:val="00AC3C24"/>
    <w:rsid w:val="00AC4AEB"/>
    <w:rsid w:val="00AC4FAC"/>
    <w:rsid w:val="00AC53FD"/>
    <w:rsid w:val="00AC684D"/>
    <w:rsid w:val="00AC6A78"/>
    <w:rsid w:val="00AC6E9E"/>
    <w:rsid w:val="00AC6FBF"/>
    <w:rsid w:val="00AC7B1E"/>
    <w:rsid w:val="00AC7F41"/>
    <w:rsid w:val="00AC7F95"/>
    <w:rsid w:val="00AD03BE"/>
    <w:rsid w:val="00AD07BB"/>
    <w:rsid w:val="00AD1182"/>
    <w:rsid w:val="00AD123D"/>
    <w:rsid w:val="00AD203B"/>
    <w:rsid w:val="00AD219C"/>
    <w:rsid w:val="00AD22BF"/>
    <w:rsid w:val="00AD299F"/>
    <w:rsid w:val="00AD3429"/>
    <w:rsid w:val="00AD3450"/>
    <w:rsid w:val="00AD3481"/>
    <w:rsid w:val="00AD4F7A"/>
    <w:rsid w:val="00AD5BC4"/>
    <w:rsid w:val="00AD5E5B"/>
    <w:rsid w:val="00AD6309"/>
    <w:rsid w:val="00AD65E2"/>
    <w:rsid w:val="00AD6775"/>
    <w:rsid w:val="00AD70DC"/>
    <w:rsid w:val="00AD7189"/>
    <w:rsid w:val="00AD7549"/>
    <w:rsid w:val="00AD7AE1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378B"/>
    <w:rsid w:val="00AE3B3A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812"/>
    <w:rsid w:val="00AF08DB"/>
    <w:rsid w:val="00AF0BBE"/>
    <w:rsid w:val="00AF1426"/>
    <w:rsid w:val="00AF1AB4"/>
    <w:rsid w:val="00AF1BB1"/>
    <w:rsid w:val="00AF1CCB"/>
    <w:rsid w:val="00AF1D16"/>
    <w:rsid w:val="00AF2DE1"/>
    <w:rsid w:val="00AF353C"/>
    <w:rsid w:val="00AF39FD"/>
    <w:rsid w:val="00AF3A3B"/>
    <w:rsid w:val="00AF42C8"/>
    <w:rsid w:val="00AF44B2"/>
    <w:rsid w:val="00AF4610"/>
    <w:rsid w:val="00AF4F51"/>
    <w:rsid w:val="00AF5ABE"/>
    <w:rsid w:val="00AF5D1A"/>
    <w:rsid w:val="00AF6DEB"/>
    <w:rsid w:val="00AF7065"/>
    <w:rsid w:val="00AF7241"/>
    <w:rsid w:val="00AF798B"/>
    <w:rsid w:val="00B00687"/>
    <w:rsid w:val="00B0073D"/>
    <w:rsid w:val="00B007F1"/>
    <w:rsid w:val="00B00AB1"/>
    <w:rsid w:val="00B00C4D"/>
    <w:rsid w:val="00B00DDA"/>
    <w:rsid w:val="00B0132E"/>
    <w:rsid w:val="00B0143B"/>
    <w:rsid w:val="00B01578"/>
    <w:rsid w:val="00B01919"/>
    <w:rsid w:val="00B01E4B"/>
    <w:rsid w:val="00B02282"/>
    <w:rsid w:val="00B0242D"/>
    <w:rsid w:val="00B02EA8"/>
    <w:rsid w:val="00B0427D"/>
    <w:rsid w:val="00B04BEA"/>
    <w:rsid w:val="00B04D56"/>
    <w:rsid w:val="00B05555"/>
    <w:rsid w:val="00B05F54"/>
    <w:rsid w:val="00B0627E"/>
    <w:rsid w:val="00B06571"/>
    <w:rsid w:val="00B06F25"/>
    <w:rsid w:val="00B0738A"/>
    <w:rsid w:val="00B07422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35AF"/>
    <w:rsid w:val="00B14035"/>
    <w:rsid w:val="00B14EA5"/>
    <w:rsid w:val="00B160C6"/>
    <w:rsid w:val="00B169A2"/>
    <w:rsid w:val="00B16D4D"/>
    <w:rsid w:val="00B17085"/>
    <w:rsid w:val="00B204C6"/>
    <w:rsid w:val="00B20864"/>
    <w:rsid w:val="00B20871"/>
    <w:rsid w:val="00B2189E"/>
    <w:rsid w:val="00B21B98"/>
    <w:rsid w:val="00B21C3E"/>
    <w:rsid w:val="00B2220A"/>
    <w:rsid w:val="00B22F73"/>
    <w:rsid w:val="00B231A2"/>
    <w:rsid w:val="00B23942"/>
    <w:rsid w:val="00B23ACB"/>
    <w:rsid w:val="00B24358"/>
    <w:rsid w:val="00B24359"/>
    <w:rsid w:val="00B246AA"/>
    <w:rsid w:val="00B25176"/>
    <w:rsid w:val="00B25914"/>
    <w:rsid w:val="00B25F61"/>
    <w:rsid w:val="00B262DE"/>
    <w:rsid w:val="00B266DD"/>
    <w:rsid w:val="00B26DE7"/>
    <w:rsid w:val="00B2710F"/>
    <w:rsid w:val="00B30000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66F3"/>
    <w:rsid w:val="00B3689B"/>
    <w:rsid w:val="00B37BDF"/>
    <w:rsid w:val="00B40C47"/>
    <w:rsid w:val="00B416A5"/>
    <w:rsid w:val="00B4178D"/>
    <w:rsid w:val="00B4228F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7F3"/>
    <w:rsid w:val="00B50AAD"/>
    <w:rsid w:val="00B5129F"/>
    <w:rsid w:val="00B514FC"/>
    <w:rsid w:val="00B525A0"/>
    <w:rsid w:val="00B528FC"/>
    <w:rsid w:val="00B52F52"/>
    <w:rsid w:val="00B53513"/>
    <w:rsid w:val="00B53ABE"/>
    <w:rsid w:val="00B545A6"/>
    <w:rsid w:val="00B549CE"/>
    <w:rsid w:val="00B55700"/>
    <w:rsid w:val="00B558F1"/>
    <w:rsid w:val="00B55A31"/>
    <w:rsid w:val="00B55B0F"/>
    <w:rsid w:val="00B55BEB"/>
    <w:rsid w:val="00B56120"/>
    <w:rsid w:val="00B56744"/>
    <w:rsid w:val="00B56997"/>
    <w:rsid w:val="00B5737F"/>
    <w:rsid w:val="00B57E81"/>
    <w:rsid w:val="00B602B0"/>
    <w:rsid w:val="00B60477"/>
    <w:rsid w:val="00B604DF"/>
    <w:rsid w:val="00B60544"/>
    <w:rsid w:val="00B60575"/>
    <w:rsid w:val="00B60877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6C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5768"/>
    <w:rsid w:val="00B76196"/>
    <w:rsid w:val="00B76284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2316"/>
    <w:rsid w:val="00B82D10"/>
    <w:rsid w:val="00B82EDD"/>
    <w:rsid w:val="00B83F09"/>
    <w:rsid w:val="00B84413"/>
    <w:rsid w:val="00B846EE"/>
    <w:rsid w:val="00B84BD1"/>
    <w:rsid w:val="00B84F8F"/>
    <w:rsid w:val="00B84FAF"/>
    <w:rsid w:val="00B85010"/>
    <w:rsid w:val="00B85B20"/>
    <w:rsid w:val="00B85DC9"/>
    <w:rsid w:val="00B865E1"/>
    <w:rsid w:val="00B86F43"/>
    <w:rsid w:val="00B87283"/>
    <w:rsid w:val="00B87425"/>
    <w:rsid w:val="00B878F2"/>
    <w:rsid w:val="00B90541"/>
    <w:rsid w:val="00B9055B"/>
    <w:rsid w:val="00B905E9"/>
    <w:rsid w:val="00B910D7"/>
    <w:rsid w:val="00B911DE"/>
    <w:rsid w:val="00B91374"/>
    <w:rsid w:val="00B91720"/>
    <w:rsid w:val="00B9222A"/>
    <w:rsid w:val="00B92A25"/>
    <w:rsid w:val="00B93549"/>
    <w:rsid w:val="00B93C2E"/>
    <w:rsid w:val="00B9452A"/>
    <w:rsid w:val="00B9470F"/>
    <w:rsid w:val="00B94DA2"/>
    <w:rsid w:val="00B955FF"/>
    <w:rsid w:val="00B9570B"/>
    <w:rsid w:val="00B965C7"/>
    <w:rsid w:val="00B96C09"/>
    <w:rsid w:val="00B972C2"/>
    <w:rsid w:val="00B97976"/>
    <w:rsid w:val="00B97DCD"/>
    <w:rsid w:val="00BA0BE4"/>
    <w:rsid w:val="00BA0F1E"/>
    <w:rsid w:val="00BA130D"/>
    <w:rsid w:val="00BA132E"/>
    <w:rsid w:val="00BA16CE"/>
    <w:rsid w:val="00BA1711"/>
    <w:rsid w:val="00BA1D9E"/>
    <w:rsid w:val="00BA2395"/>
    <w:rsid w:val="00BA25D5"/>
    <w:rsid w:val="00BA2F93"/>
    <w:rsid w:val="00BA3011"/>
    <w:rsid w:val="00BA346F"/>
    <w:rsid w:val="00BA442A"/>
    <w:rsid w:val="00BA5827"/>
    <w:rsid w:val="00BA6120"/>
    <w:rsid w:val="00BA61E8"/>
    <w:rsid w:val="00BA7EAD"/>
    <w:rsid w:val="00BB01D3"/>
    <w:rsid w:val="00BB03C2"/>
    <w:rsid w:val="00BB0FDE"/>
    <w:rsid w:val="00BB1C77"/>
    <w:rsid w:val="00BB1D07"/>
    <w:rsid w:val="00BB1E22"/>
    <w:rsid w:val="00BB2193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87C"/>
    <w:rsid w:val="00BB5B1A"/>
    <w:rsid w:val="00BB64D8"/>
    <w:rsid w:val="00BB7334"/>
    <w:rsid w:val="00BB74B7"/>
    <w:rsid w:val="00BB7567"/>
    <w:rsid w:val="00BB76F5"/>
    <w:rsid w:val="00BC0235"/>
    <w:rsid w:val="00BC038F"/>
    <w:rsid w:val="00BC1289"/>
    <w:rsid w:val="00BC2167"/>
    <w:rsid w:val="00BC237C"/>
    <w:rsid w:val="00BC28C7"/>
    <w:rsid w:val="00BC33AA"/>
    <w:rsid w:val="00BC34F2"/>
    <w:rsid w:val="00BC38D5"/>
    <w:rsid w:val="00BC3A46"/>
    <w:rsid w:val="00BC44EF"/>
    <w:rsid w:val="00BC4B21"/>
    <w:rsid w:val="00BC508C"/>
    <w:rsid w:val="00BC541B"/>
    <w:rsid w:val="00BC5CF5"/>
    <w:rsid w:val="00BC5F8D"/>
    <w:rsid w:val="00BC6801"/>
    <w:rsid w:val="00BC6E3C"/>
    <w:rsid w:val="00BC7822"/>
    <w:rsid w:val="00BD07C3"/>
    <w:rsid w:val="00BD087D"/>
    <w:rsid w:val="00BD0F0C"/>
    <w:rsid w:val="00BD19DC"/>
    <w:rsid w:val="00BD1BCD"/>
    <w:rsid w:val="00BD1ED2"/>
    <w:rsid w:val="00BD22E4"/>
    <w:rsid w:val="00BD279D"/>
    <w:rsid w:val="00BD34E8"/>
    <w:rsid w:val="00BD3CCB"/>
    <w:rsid w:val="00BD3E15"/>
    <w:rsid w:val="00BD3E22"/>
    <w:rsid w:val="00BD404B"/>
    <w:rsid w:val="00BD4449"/>
    <w:rsid w:val="00BD449E"/>
    <w:rsid w:val="00BD4835"/>
    <w:rsid w:val="00BD5CF5"/>
    <w:rsid w:val="00BD63ED"/>
    <w:rsid w:val="00BD6F0E"/>
    <w:rsid w:val="00BD7470"/>
    <w:rsid w:val="00BE0442"/>
    <w:rsid w:val="00BE054A"/>
    <w:rsid w:val="00BE09E6"/>
    <w:rsid w:val="00BE1F57"/>
    <w:rsid w:val="00BE237D"/>
    <w:rsid w:val="00BE24A9"/>
    <w:rsid w:val="00BE2B7F"/>
    <w:rsid w:val="00BE2C63"/>
    <w:rsid w:val="00BE2D32"/>
    <w:rsid w:val="00BE34C3"/>
    <w:rsid w:val="00BE3D6C"/>
    <w:rsid w:val="00BE4468"/>
    <w:rsid w:val="00BE4717"/>
    <w:rsid w:val="00BE474E"/>
    <w:rsid w:val="00BE479C"/>
    <w:rsid w:val="00BE47DE"/>
    <w:rsid w:val="00BE4D3A"/>
    <w:rsid w:val="00BE511D"/>
    <w:rsid w:val="00BE5533"/>
    <w:rsid w:val="00BE56A1"/>
    <w:rsid w:val="00BE5C1D"/>
    <w:rsid w:val="00BE5FE4"/>
    <w:rsid w:val="00BE649D"/>
    <w:rsid w:val="00BE68C3"/>
    <w:rsid w:val="00BE6F47"/>
    <w:rsid w:val="00BE776E"/>
    <w:rsid w:val="00BE7A68"/>
    <w:rsid w:val="00BE7C9B"/>
    <w:rsid w:val="00BE7D83"/>
    <w:rsid w:val="00BE7FC2"/>
    <w:rsid w:val="00BF054B"/>
    <w:rsid w:val="00BF0DA0"/>
    <w:rsid w:val="00BF1303"/>
    <w:rsid w:val="00BF16D0"/>
    <w:rsid w:val="00BF1B28"/>
    <w:rsid w:val="00BF1CAB"/>
    <w:rsid w:val="00BF1D3F"/>
    <w:rsid w:val="00BF1DE0"/>
    <w:rsid w:val="00BF20C1"/>
    <w:rsid w:val="00BF2BE4"/>
    <w:rsid w:val="00BF2C64"/>
    <w:rsid w:val="00BF33FE"/>
    <w:rsid w:val="00BF36F4"/>
    <w:rsid w:val="00BF3872"/>
    <w:rsid w:val="00BF3EE9"/>
    <w:rsid w:val="00BF46AF"/>
    <w:rsid w:val="00BF509B"/>
    <w:rsid w:val="00BF7C59"/>
    <w:rsid w:val="00C01660"/>
    <w:rsid w:val="00C01769"/>
    <w:rsid w:val="00C01ED9"/>
    <w:rsid w:val="00C02220"/>
    <w:rsid w:val="00C023D5"/>
    <w:rsid w:val="00C02495"/>
    <w:rsid w:val="00C02905"/>
    <w:rsid w:val="00C02CA5"/>
    <w:rsid w:val="00C02D75"/>
    <w:rsid w:val="00C039C1"/>
    <w:rsid w:val="00C03A0D"/>
    <w:rsid w:val="00C03DC7"/>
    <w:rsid w:val="00C03FAD"/>
    <w:rsid w:val="00C04DAD"/>
    <w:rsid w:val="00C05501"/>
    <w:rsid w:val="00C05533"/>
    <w:rsid w:val="00C05688"/>
    <w:rsid w:val="00C05911"/>
    <w:rsid w:val="00C059D8"/>
    <w:rsid w:val="00C062BE"/>
    <w:rsid w:val="00C064A5"/>
    <w:rsid w:val="00C06614"/>
    <w:rsid w:val="00C06DBF"/>
    <w:rsid w:val="00C06DF8"/>
    <w:rsid w:val="00C073DC"/>
    <w:rsid w:val="00C074B3"/>
    <w:rsid w:val="00C07667"/>
    <w:rsid w:val="00C106C9"/>
    <w:rsid w:val="00C107D0"/>
    <w:rsid w:val="00C110BC"/>
    <w:rsid w:val="00C11C90"/>
    <w:rsid w:val="00C126C9"/>
    <w:rsid w:val="00C1356A"/>
    <w:rsid w:val="00C13802"/>
    <w:rsid w:val="00C140D6"/>
    <w:rsid w:val="00C1421D"/>
    <w:rsid w:val="00C15C92"/>
    <w:rsid w:val="00C16689"/>
    <w:rsid w:val="00C16994"/>
    <w:rsid w:val="00C172A0"/>
    <w:rsid w:val="00C20175"/>
    <w:rsid w:val="00C20482"/>
    <w:rsid w:val="00C20F4D"/>
    <w:rsid w:val="00C210C5"/>
    <w:rsid w:val="00C212DF"/>
    <w:rsid w:val="00C21325"/>
    <w:rsid w:val="00C21C69"/>
    <w:rsid w:val="00C21C6A"/>
    <w:rsid w:val="00C21ECF"/>
    <w:rsid w:val="00C2246E"/>
    <w:rsid w:val="00C225E3"/>
    <w:rsid w:val="00C22656"/>
    <w:rsid w:val="00C2281B"/>
    <w:rsid w:val="00C22CE5"/>
    <w:rsid w:val="00C23821"/>
    <w:rsid w:val="00C23C17"/>
    <w:rsid w:val="00C23D91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994"/>
    <w:rsid w:val="00C27D05"/>
    <w:rsid w:val="00C3034A"/>
    <w:rsid w:val="00C30540"/>
    <w:rsid w:val="00C306C3"/>
    <w:rsid w:val="00C30A65"/>
    <w:rsid w:val="00C31254"/>
    <w:rsid w:val="00C31F9B"/>
    <w:rsid w:val="00C325BD"/>
    <w:rsid w:val="00C32A98"/>
    <w:rsid w:val="00C330B1"/>
    <w:rsid w:val="00C333ED"/>
    <w:rsid w:val="00C3372F"/>
    <w:rsid w:val="00C33D30"/>
    <w:rsid w:val="00C3409E"/>
    <w:rsid w:val="00C343F6"/>
    <w:rsid w:val="00C347E7"/>
    <w:rsid w:val="00C349D4"/>
    <w:rsid w:val="00C34E70"/>
    <w:rsid w:val="00C357F5"/>
    <w:rsid w:val="00C35C1E"/>
    <w:rsid w:val="00C36009"/>
    <w:rsid w:val="00C364EA"/>
    <w:rsid w:val="00C368E2"/>
    <w:rsid w:val="00C36FE4"/>
    <w:rsid w:val="00C37563"/>
    <w:rsid w:val="00C37B22"/>
    <w:rsid w:val="00C37B53"/>
    <w:rsid w:val="00C400BD"/>
    <w:rsid w:val="00C403BA"/>
    <w:rsid w:val="00C4137A"/>
    <w:rsid w:val="00C420E6"/>
    <w:rsid w:val="00C42B72"/>
    <w:rsid w:val="00C4350A"/>
    <w:rsid w:val="00C43AD4"/>
    <w:rsid w:val="00C43D32"/>
    <w:rsid w:val="00C443CF"/>
    <w:rsid w:val="00C44516"/>
    <w:rsid w:val="00C44711"/>
    <w:rsid w:val="00C449DA"/>
    <w:rsid w:val="00C44AB4"/>
    <w:rsid w:val="00C45E27"/>
    <w:rsid w:val="00C46051"/>
    <w:rsid w:val="00C46509"/>
    <w:rsid w:val="00C4673E"/>
    <w:rsid w:val="00C4676A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1F5D"/>
    <w:rsid w:val="00C52137"/>
    <w:rsid w:val="00C52C22"/>
    <w:rsid w:val="00C5366B"/>
    <w:rsid w:val="00C53858"/>
    <w:rsid w:val="00C53F4C"/>
    <w:rsid w:val="00C541AB"/>
    <w:rsid w:val="00C54664"/>
    <w:rsid w:val="00C55173"/>
    <w:rsid w:val="00C55DE2"/>
    <w:rsid w:val="00C55DEA"/>
    <w:rsid w:val="00C568D2"/>
    <w:rsid w:val="00C56A01"/>
    <w:rsid w:val="00C56C39"/>
    <w:rsid w:val="00C56CF9"/>
    <w:rsid w:val="00C57057"/>
    <w:rsid w:val="00C577B3"/>
    <w:rsid w:val="00C57C27"/>
    <w:rsid w:val="00C604FF"/>
    <w:rsid w:val="00C6065D"/>
    <w:rsid w:val="00C61F0B"/>
    <w:rsid w:val="00C6207A"/>
    <w:rsid w:val="00C62983"/>
    <w:rsid w:val="00C62D81"/>
    <w:rsid w:val="00C6303B"/>
    <w:rsid w:val="00C630CC"/>
    <w:rsid w:val="00C63209"/>
    <w:rsid w:val="00C63273"/>
    <w:rsid w:val="00C6401F"/>
    <w:rsid w:val="00C64548"/>
    <w:rsid w:val="00C64817"/>
    <w:rsid w:val="00C651E9"/>
    <w:rsid w:val="00C65B60"/>
    <w:rsid w:val="00C65D80"/>
    <w:rsid w:val="00C65E10"/>
    <w:rsid w:val="00C660F0"/>
    <w:rsid w:val="00C66316"/>
    <w:rsid w:val="00C669E0"/>
    <w:rsid w:val="00C67253"/>
    <w:rsid w:val="00C674AF"/>
    <w:rsid w:val="00C6754D"/>
    <w:rsid w:val="00C70137"/>
    <w:rsid w:val="00C70504"/>
    <w:rsid w:val="00C709F2"/>
    <w:rsid w:val="00C70B57"/>
    <w:rsid w:val="00C70E3F"/>
    <w:rsid w:val="00C7126B"/>
    <w:rsid w:val="00C71C47"/>
    <w:rsid w:val="00C726F8"/>
    <w:rsid w:val="00C72D5F"/>
    <w:rsid w:val="00C73258"/>
    <w:rsid w:val="00C732AB"/>
    <w:rsid w:val="00C7388F"/>
    <w:rsid w:val="00C742B6"/>
    <w:rsid w:val="00C74660"/>
    <w:rsid w:val="00C74A16"/>
    <w:rsid w:val="00C74BB3"/>
    <w:rsid w:val="00C74BF3"/>
    <w:rsid w:val="00C74DFC"/>
    <w:rsid w:val="00C7531B"/>
    <w:rsid w:val="00C75A2D"/>
    <w:rsid w:val="00C75C9A"/>
    <w:rsid w:val="00C76098"/>
    <w:rsid w:val="00C760E5"/>
    <w:rsid w:val="00C761FD"/>
    <w:rsid w:val="00C779E1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277"/>
    <w:rsid w:val="00C833D6"/>
    <w:rsid w:val="00C8343D"/>
    <w:rsid w:val="00C846C9"/>
    <w:rsid w:val="00C85EC7"/>
    <w:rsid w:val="00C86BFD"/>
    <w:rsid w:val="00C86C18"/>
    <w:rsid w:val="00C86C3F"/>
    <w:rsid w:val="00C8766D"/>
    <w:rsid w:val="00C87B87"/>
    <w:rsid w:val="00C87E21"/>
    <w:rsid w:val="00C90A11"/>
    <w:rsid w:val="00C90C15"/>
    <w:rsid w:val="00C91312"/>
    <w:rsid w:val="00C913D3"/>
    <w:rsid w:val="00C920AC"/>
    <w:rsid w:val="00C92F98"/>
    <w:rsid w:val="00C9399C"/>
    <w:rsid w:val="00C93D7C"/>
    <w:rsid w:val="00C9423E"/>
    <w:rsid w:val="00C949F7"/>
    <w:rsid w:val="00C94EE6"/>
    <w:rsid w:val="00C94F16"/>
    <w:rsid w:val="00C9559E"/>
    <w:rsid w:val="00C955B6"/>
    <w:rsid w:val="00C956CD"/>
    <w:rsid w:val="00C95833"/>
    <w:rsid w:val="00C95D4B"/>
    <w:rsid w:val="00C9639B"/>
    <w:rsid w:val="00C96ECD"/>
    <w:rsid w:val="00C97910"/>
    <w:rsid w:val="00CA084E"/>
    <w:rsid w:val="00CA09AF"/>
    <w:rsid w:val="00CA09C2"/>
    <w:rsid w:val="00CA0AEC"/>
    <w:rsid w:val="00CA0FC6"/>
    <w:rsid w:val="00CA0FDC"/>
    <w:rsid w:val="00CA13F6"/>
    <w:rsid w:val="00CA14BE"/>
    <w:rsid w:val="00CA1C7C"/>
    <w:rsid w:val="00CA1F45"/>
    <w:rsid w:val="00CA208E"/>
    <w:rsid w:val="00CA243B"/>
    <w:rsid w:val="00CA26AC"/>
    <w:rsid w:val="00CA2D68"/>
    <w:rsid w:val="00CA3489"/>
    <w:rsid w:val="00CA4061"/>
    <w:rsid w:val="00CA4286"/>
    <w:rsid w:val="00CA429A"/>
    <w:rsid w:val="00CA4ADF"/>
    <w:rsid w:val="00CA4DE2"/>
    <w:rsid w:val="00CA4DFA"/>
    <w:rsid w:val="00CA4E8E"/>
    <w:rsid w:val="00CA5CB2"/>
    <w:rsid w:val="00CA623F"/>
    <w:rsid w:val="00CA63D7"/>
    <w:rsid w:val="00CA6C15"/>
    <w:rsid w:val="00CA6EE8"/>
    <w:rsid w:val="00CA7034"/>
    <w:rsid w:val="00CB007E"/>
    <w:rsid w:val="00CB015C"/>
    <w:rsid w:val="00CB04E5"/>
    <w:rsid w:val="00CB0739"/>
    <w:rsid w:val="00CB07E9"/>
    <w:rsid w:val="00CB0877"/>
    <w:rsid w:val="00CB0EEE"/>
    <w:rsid w:val="00CB11FD"/>
    <w:rsid w:val="00CB17C8"/>
    <w:rsid w:val="00CB18C8"/>
    <w:rsid w:val="00CB1ACD"/>
    <w:rsid w:val="00CB2F77"/>
    <w:rsid w:val="00CB3AF4"/>
    <w:rsid w:val="00CB3E17"/>
    <w:rsid w:val="00CB4ACD"/>
    <w:rsid w:val="00CB5254"/>
    <w:rsid w:val="00CB56DA"/>
    <w:rsid w:val="00CB57BC"/>
    <w:rsid w:val="00CB6212"/>
    <w:rsid w:val="00CB6BBE"/>
    <w:rsid w:val="00CB7660"/>
    <w:rsid w:val="00CB7CA0"/>
    <w:rsid w:val="00CC0C4D"/>
    <w:rsid w:val="00CC0D5D"/>
    <w:rsid w:val="00CC1447"/>
    <w:rsid w:val="00CC1915"/>
    <w:rsid w:val="00CC19B8"/>
    <w:rsid w:val="00CC20F6"/>
    <w:rsid w:val="00CC23CB"/>
    <w:rsid w:val="00CC23DC"/>
    <w:rsid w:val="00CC263A"/>
    <w:rsid w:val="00CC2D6C"/>
    <w:rsid w:val="00CC34EF"/>
    <w:rsid w:val="00CC42B4"/>
    <w:rsid w:val="00CC4360"/>
    <w:rsid w:val="00CC463A"/>
    <w:rsid w:val="00CC4643"/>
    <w:rsid w:val="00CC4B79"/>
    <w:rsid w:val="00CC4EAF"/>
    <w:rsid w:val="00CC5009"/>
    <w:rsid w:val="00CC5771"/>
    <w:rsid w:val="00CC5862"/>
    <w:rsid w:val="00CC5B87"/>
    <w:rsid w:val="00CC65C0"/>
    <w:rsid w:val="00CC79BF"/>
    <w:rsid w:val="00CC7FEF"/>
    <w:rsid w:val="00CD008D"/>
    <w:rsid w:val="00CD020E"/>
    <w:rsid w:val="00CD04FA"/>
    <w:rsid w:val="00CD08A7"/>
    <w:rsid w:val="00CD1572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671"/>
    <w:rsid w:val="00CD5D58"/>
    <w:rsid w:val="00CD6E30"/>
    <w:rsid w:val="00CD7AB4"/>
    <w:rsid w:val="00CE00AF"/>
    <w:rsid w:val="00CE078A"/>
    <w:rsid w:val="00CE1046"/>
    <w:rsid w:val="00CE125B"/>
    <w:rsid w:val="00CE1384"/>
    <w:rsid w:val="00CE1764"/>
    <w:rsid w:val="00CE273A"/>
    <w:rsid w:val="00CE27C2"/>
    <w:rsid w:val="00CE33DA"/>
    <w:rsid w:val="00CE35A5"/>
    <w:rsid w:val="00CE4893"/>
    <w:rsid w:val="00CE4B13"/>
    <w:rsid w:val="00CE5100"/>
    <w:rsid w:val="00CE52BF"/>
    <w:rsid w:val="00CE539F"/>
    <w:rsid w:val="00CE5775"/>
    <w:rsid w:val="00CE580A"/>
    <w:rsid w:val="00CE5DF2"/>
    <w:rsid w:val="00CE5F18"/>
    <w:rsid w:val="00CE66DD"/>
    <w:rsid w:val="00CE6D46"/>
    <w:rsid w:val="00CE6E02"/>
    <w:rsid w:val="00CF0099"/>
    <w:rsid w:val="00CF0350"/>
    <w:rsid w:val="00CF0821"/>
    <w:rsid w:val="00CF101F"/>
    <w:rsid w:val="00CF1368"/>
    <w:rsid w:val="00CF16C9"/>
    <w:rsid w:val="00CF1F28"/>
    <w:rsid w:val="00CF22BA"/>
    <w:rsid w:val="00CF2492"/>
    <w:rsid w:val="00CF26A9"/>
    <w:rsid w:val="00CF2976"/>
    <w:rsid w:val="00CF2D85"/>
    <w:rsid w:val="00CF3002"/>
    <w:rsid w:val="00CF3574"/>
    <w:rsid w:val="00CF3B27"/>
    <w:rsid w:val="00CF4187"/>
    <w:rsid w:val="00CF49AA"/>
    <w:rsid w:val="00CF548E"/>
    <w:rsid w:val="00CF565C"/>
    <w:rsid w:val="00CF5853"/>
    <w:rsid w:val="00CF5E42"/>
    <w:rsid w:val="00CF6350"/>
    <w:rsid w:val="00CF72C5"/>
    <w:rsid w:val="00CF74BF"/>
    <w:rsid w:val="00CF7571"/>
    <w:rsid w:val="00CF75BC"/>
    <w:rsid w:val="00D0125D"/>
    <w:rsid w:val="00D0166A"/>
    <w:rsid w:val="00D01AAF"/>
    <w:rsid w:val="00D01D27"/>
    <w:rsid w:val="00D0389E"/>
    <w:rsid w:val="00D03AFD"/>
    <w:rsid w:val="00D045E7"/>
    <w:rsid w:val="00D05145"/>
    <w:rsid w:val="00D05ECA"/>
    <w:rsid w:val="00D06A72"/>
    <w:rsid w:val="00D071DB"/>
    <w:rsid w:val="00D07261"/>
    <w:rsid w:val="00D101C5"/>
    <w:rsid w:val="00D1093D"/>
    <w:rsid w:val="00D109F8"/>
    <w:rsid w:val="00D115C0"/>
    <w:rsid w:val="00D1170E"/>
    <w:rsid w:val="00D118F9"/>
    <w:rsid w:val="00D1255C"/>
    <w:rsid w:val="00D12576"/>
    <w:rsid w:val="00D12E46"/>
    <w:rsid w:val="00D12E82"/>
    <w:rsid w:val="00D13677"/>
    <w:rsid w:val="00D136E9"/>
    <w:rsid w:val="00D145B1"/>
    <w:rsid w:val="00D14B04"/>
    <w:rsid w:val="00D14FE4"/>
    <w:rsid w:val="00D15746"/>
    <w:rsid w:val="00D16079"/>
    <w:rsid w:val="00D1629B"/>
    <w:rsid w:val="00D162D7"/>
    <w:rsid w:val="00D17418"/>
    <w:rsid w:val="00D20114"/>
    <w:rsid w:val="00D20D85"/>
    <w:rsid w:val="00D21624"/>
    <w:rsid w:val="00D22260"/>
    <w:rsid w:val="00D22324"/>
    <w:rsid w:val="00D229A0"/>
    <w:rsid w:val="00D22C7E"/>
    <w:rsid w:val="00D2345C"/>
    <w:rsid w:val="00D24769"/>
    <w:rsid w:val="00D249A6"/>
    <w:rsid w:val="00D24B21"/>
    <w:rsid w:val="00D252B3"/>
    <w:rsid w:val="00D2534D"/>
    <w:rsid w:val="00D26217"/>
    <w:rsid w:val="00D26446"/>
    <w:rsid w:val="00D276E6"/>
    <w:rsid w:val="00D279D9"/>
    <w:rsid w:val="00D30332"/>
    <w:rsid w:val="00D303FC"/>
    <w:rsid w:val="00D30F83"/>
    <w:rsid w:val="00D3118C"/>
    <w:rsid w:val="00D315F6"/>
    <w:rsid w:val="00D31C61"/>
    <w:rsid w:val="00D3234B"/>
    <w:rsid w:val="00D323EC"/>
    <w:rsid w:val="00D32FBD"/>
    <w:rsid w:val="00D33082"/>
    <w:rsid w:val="00D330EF"/>
    <w:rsid w:val="00D33985"/>
    <w:rsid w:val="00D33AB2"/>
    <w:rsid w:val="00D33FD6"/>
    <w:rsid w:val="00D3461A"/>
    <w:rsid w:val="00D35083"/>
    <w:rsid w:val="00D35530"/>
    <w:rsid w:val="00D35814"/>
    <w:rsid w:val="00D35E90"/>
    <w:rsid w:val="00D35F50"/>
    <w:rsid w:val="00D3619C"/>
    <w:rsid w:val="00D36EC6"/>
    <w:rsid w:val="00D36F27"/>
    <w:rsid w:val="00D37E11"/>
    <w:rsid w:val="00D40014"/>
    <w:rsid w:val="00D40322"/>
    <w:rsid w:val="00D40551"/>
    <w:rsid w:val="00D42CB1"/>
    <w:rsid w:val="00D434E5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1672"/>
    <w:rsid w:val="00D52460"/>
    <w:rsid w:val="00D524FD"/>
    <w:rsid w:val="00D53627"/>
    <w:rsid w:val="00D53CD8"/>
    <w:rsid w:val="00D5433A"/>
    <w:rsid w:val="00D543F9"/>
    <w:rsid w:val="00D54DA5"/>
    <w:rsid w:val="00D54F19"/>
    <w:rsid w:val="00D55484"/>
    <w:rsid w:val="00D560CC"/>
    <w:rsid w:val="00D564A0"/>
    <w:rsid w:val="00D574BB"/>
    <w:rsid w:val="00D57764"/>
    <w:rsid w:val="00D57C7E"/>
    <w:rsid w:val="00D614A3"/>
    <w:rsid w:val="00D617AE"/>
    <w:rsid w:val="00D61850"/>
    <w:rsid w:val="00D61E59"/>
    <w:rsid w:val="00D6249F"/>
    <w:rsid w:val="00D63793"/>
    <w:rsid w:val="00D6460D"/>
    <w:rsid w:val="00D64B5F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2C1"/>
    <w:rsid w:val="00D7092F"/>
    <w:rsid w:val="00D70B15"/>
    <w:rsid w:val="00D720DC"/>
    <w:rsid w:val="00D73091"/>
    <w:rsid w:val="00D732FB"/>
    <w:rsid w:val="00D73B5F"/>
    <w:rsid w:val="00D7445B"/>
    <w:rsid w:val="00D74FD5"/>
    <w:rsid w:val="00D75E25"/>
    <w:rsid w:val="00D7653D"/>
    <w:rsid w:val="00D76856"/>
    <w:rsid w:val="00D76D16"/>
    <w:rsid w:val="00D76F3C"/>
    <w:rsid w:val="00D771EA"/>
    <w:rsid w:val="00D77744"/>
    <w:rsid w:val="00D77CEC"/>
    <w:rsid w:val="00D77DCC"/>
    <w:rsid w:val="00D80123"/>
    <w:rsid w:val="00D80464"/>
    <w:rsid w:val="00D80AF7"/>
    <w:rsid w:val="00D81250"/>
    <w:rsid w:val="00D81838"/>
    <w:rsid w:val="00D81BD8"/>
    <w:rsid w:val="00D81DC5"/>
    <w:rsid w:val="00D8210E"/>
    <w:rsid w:val="00D821F8"/>
    <w:rsid w:val="00D82B96"/>
    <w:rsid w:val="00D82BF4"/>
    <w:rsid w:val="00D83136"/>
    <w:rsid w:val="00D83E6B"/>
    <w:rsid w:val="00D85BBA"/>
    <w:rsid w:val="00D85C8B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0F0"/>
    <w:rsid w:val="00D9287D"/>
    <w:rsid w:val="00D92BDE"/>
    <w:rsid w:val="00D9300C"/>
    <w:rsid w:val="00D93186"/>
    <w:rsid w:val="00D937FF"/>
    <w:rsid w:val="00D938F6"/>
    <w:rsid w:val="00D939DE"/>
    <w:rsid w:val="00D93AFA"/>
    <w:rsid w:val="00D93BF7"/>
    <w:rsid w:val="00D948CD"/>
    <w:rsid w:val="00D95114"/>
    <w:rsid w:val="00D953FF"/>
    <w:rsid w:val="00D95535"/>
    <w:rsid w:val="00D9599A"/>
    <w:rsid w:val="00D95AB6"/>
    <w:rsid w:val="00D96AF8"/>
    <w:rsid w:val="00D97C39"/>
    <w:rsid w:val="00D97CCD"/>
    <w:rsid w:val="00DA032D"/>
    <w:rsid w:val="00DA06B1"/>
    <w:rsid w:val="00DA10A3"/>
    <w:rsid w:val="00DA1A2C"/>
    <w:rsid w:val="00DA1DB8"/>
    <w:rsid w:val="00DA22BE"/>
    <w:rsid w:val="00DA3BDE"/>
    <w:rsid w:val="00DA3CD0"/>
    <w:rsid w:val="00DA4B0F"/>
    <w:rsid w:val="00DA4B85"/>
    <w:rsid w:val="00DA51BA"/>
    <w:rsid w:val="00DA571D"/>
    <w:rsid w:val="00DA58C3"/>
    <w:rsid w:val="00DA5D4D"/>
    <w:rsid w:val="00DA5E02"/>
    <w:rsid w:val="00DA5F98"/>
    <w:rsid w:val="00DA660E"/>
    <w:rsid w:val="00DA67B1"/>
    <w:rsid w:val="00DA6A81"/>
    <w:rsid w:val="00DA7362"/>
    <w:rsid w:val="00DA788E"/>
    <w:rsid w:val="00DA78D0"/>
    <w:rsid w:val="00DA79B8"/>
    <w:rsid w:val="00DA7D53"/>
    <w:rsid w:val="00DA7FCC"/>
    <w:rsid w:val="00DB06A3"/>
    <w:rsid w:val="00DB08B2"/>
    <w:rsid w:val="00DB0931"/>
    <w:rsid w:val="00DB0A3A"/>
    <w:rsid w:val="00DB22CF"/>
    <w:rsid w:val="00DB2458"/>
    <w:rsid w:val="00DB2801"/>
    <w:rsid w:val="00DB2CF7"/>
    <w:rsid w:val="00DB3187"/>
    <w:rsid w:val="00DB34A8"/>
    <w:rsid w:val="00DB44A7"/>
    <w:rsid w:val="00DB4EE6"/>
    <w:rsid w:val="00DB5552"/>
    <w:rsid w:val="00DB596D"/>
    <w:rsid w:val="00DB5C59"/>
    <w:rsid w:val="00DB6EAD"/>
    <w:rsid w:val="00DB7FDB"/>
    <w:rsid w:val="00DC04BA"/>
    <w:rsid w:val="00DC0C15"/>
    <w:rsid w:val="00DC0C2E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3D32"/>
    <w:rsid w:val="00DC3D6F"/>
    <w:rsid w:val="00DC3F37"/>
    <w:rsid w:val="00DC406D"/>
    <w:rsid w:val="00DC4303"/>
    <w:rsid w:val="00DC47B3"/>
    <w:rsid w:val="00DC4C07"/>
    <w:rsid w:val="00DC531C"/>
    <w:rsid w:val="00DC5AB3"/>
    <w:rsid w:val="00DC5AEA"/>
    <w:rsid w:val="00DC5AF0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ED4"/>
    <w:rsid w:val="00DD1F46"/>
    <w:rsid w:val="00DD3025"/>
    <w:rsid w:val="00DD39D4"/>
    <w:rsid w:val="00DD3F2E"/>
    <w:rsid w:val="00DD4420"/>
    <w:rsid w:val="00DD4480"/>
    <w:rsid w:val="00DD5325"/>
    <w:rsid w:val="00DD5ADD"/>
    <w:rsid w:val="00DD5CC2"/>
    <w:rsid w:val="00DD6479"/>
    <w:rsid w:val="00DD676A"/>
    <w:rsid w:val="00DD69BD"/>
    <w:rsid w:val="00DD6BAB"/>
    <w:rsid w:val="00DD72AB"/>
    <w:rsid w:val="00DD7438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1DE4"/>
    <w:rsid w:val="00DE2909"/>
    <w:rsid w:val="00DE2D57"/>
    <w:rsid w:val="00DE2F8A"/>
    <w:rsid w:val="00DE34A5"/>
    <w:rsid w:val="00DE354F"/>
    <w:rsid w:val="00DE3B1B"/>
    <w:rsid w:val="00DE449C"/>
    <w:rsid w:val="00DE5947"/>
    <w:rsid w:val="00DE6B8E"/>
    <w:rsid w:val="00DE6F6F"/>
    <w:rsid w:val="00DE735D"/>
    <w:rsid w:val="00DE74BA"/>
    <w:rsid w:val="00DE78AD"/>
    <w:rsid w:val="00DF004E"/>
    <w:rsid w:val="00DF046F"/>
    <w:rsid w:val="00DF13C9"/>
    <w:rsid w:val="00DF1535"/>
    <w:rsid w:val="00DF1D8E"/>
    <w:rsid w:val="00DF3470"/>
    <w:rsid w:val="00DF3D77"/>
    <w:rsid w:val="00DF4361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AEE"/>
    <w:rsid w:val="00E01F89"/>
    <w:rsid w:val="00E02E9A"/>
    <w:rsid w:val="00E02F30"/>
    <w:rsid w:val="00E047B5"/>
    <w:rsid w:val="00E04A62"/>
    <w:rsid w:val="00E04DAE"/>
    <w:rsid w:val="00E04F14"/>
    <w:rsid w:val="00E051AF"/>
    <w:rsid w:val="00E05596"/>
    <w:rsid w:val="00E05A54"/>
    <w:rsid w:val="00E06243"/>
    <w:rsid w:val="00E06C58"/>
    <w:rsid w:val="00E072BD"/>
    <w:rsid w:val="00E07F5B"/>
    <w:rsid w:val="00E10541"/>
    <w:rsid w:val="00E105CF"/>
    <w:rsid w:val="00E1083F"/>
    <w:rsid w:val="00E116B8"/>
    <w:rsid w:val="00E118D2"/>
    <w:rsid w:val="00E120DD"/>
    <w:rsid w:val="00E1214C"/>
    <w:rsid w:val="00E12760"/>
    <w:rsid w:val="00E13864"/>
    <w:rsid w:val="00E13FD4"/>
    <w:rsid w:val="00E14639"/>
    <w:rsid w:val="00E1475C"/>
    <w:rsid w:val="00E14FBD"/>
    <w:rsid w:val="00E15694"/>
    <w:rsid w:val="00E15FC3"/>
    <w:rsid w:val="00E164ED"/>
    <w:rsid w:val="00E16718"/>
    <w:rsid w:val="00E167A9"/>
    <w:rsid w:val="00E16E94"/>
    <w:rsid w:val="00E16EB2"/>
    <w:rsid w:val="00E1716C"/>
    <w:rsid w:val="00E172E4"/>
    <w:rsid w:val="00E17BB9"/>
    <w:rsid w:val="00E17EE9"/>
    <w:rsid w:val="00E203A6"/>
    <w:rsid w:val="00E208C2"/>
    <w:rsid w:val="00E20CBB"/>
    <w:rsid w:val="00E21486"/>
    <w:rsid w:val="00E217D7"/>
    <w:rsid w:val="00E22340"/>
    <w:rsid w:val="00E229CA"/>
    <w:rsid w:val="00E23A08"/>
    <w:rsid w:val="00E23D53"/>
    <w:rsid w:val="00E23E39"/>
    <w:rsid w:val="00E24CB9"/>
    <w:rsid w:val="00E24EDA"/>
    <w:rsid w:val="00E2564D"/>
    <w:rsid w:val="00E25FE6"/>
    <w:rsid w:val="00E26158"/>
    <w:rsid w:val="00E26213"/>
    <w:rsid w:val="00E2650F"/>
    <w:rsid w:val="00E26615"/>
    <w:rsid w:val="00E26724"/>
    <w:rsid w:val="00E26981"/>
    <w:rsid w:val="00E27457"/>
    <w:rsid w:val="00E275C6"/>
    <w:rsid w:val="00E27CD8"/>
    <w:rsid w:val="00E30917"/>
    <w:rsid w:val="00E30F58"/>
    <w:rsid w:val="00E30FE0"/>
    <w:rsid w:val="00E31BAA"/>
    <w:rsid w:val="00E327CD"/>
    <w:rsid w:val="00E328AE"/>
    <w:rsid w:val="00E329D8"/>
    <w:rsid w:val="00E32FEA"/>
    <w:rsid w:val="00E33168"/>
    <w:rsid w:val="00E3349D"/>
    <w:rsid w:val="00E33902"/>
    <w:rsid w:val="00E33C13"/>
    <w:rsid w:val="00E34D30"/>
    <w:rsid w:val="00E34DCD"/>
    <w:rsid w:val="00E357D1"/>
    <w:rsid w:val="00E358D0"/>
    <w:rsid w:val="00E36C33"/>
    <w:rsid w:val="00E37102"/>
    <w:rsid w:val="00E37904"/>
    <w:rsid w:val="00E410F0"/>
    <w:rsid w:val="00E41117"/>
    <w:rsid w:val="00E4126B"/>
    <w:rsid w:val="00E41322"/>
    <w:rsid w:val="00E42104"/>
    <w:rsid w:val="00E42369"/>
    <w:rsid w:val="00E42865"/>
    <w:rsid w:val="00E42AAA"/>
    <w:rsid w:val="00E4359F"/>
    <w:rsid w:val="00E43B1F"/>
    <w:rsid w:val="00E44859"/>
    <w:rsid w:val="00E4495C"/>
    <w:rsid w:val="00E44A06"/>
    <w:rsid w:val="00E45109"/>
    <w:rsid w:val="00E456E7"/>
    <w:rsid w:val="00E46992"/>
    <w:rsid w:val="00E46B16"/>
    <w:rsid w:val="00E471D9"/>
    <w:rsid w:val="00E47A94"/>
    <w:rsid w:val="00E47C60"/>
    <w:rsid w:val="00E47C90"/>
    <w:rsid w:val="00E47D01"/>
    <w:rsid w:val="00E5013C"/>
    <w:rsid w:val="00E50923"/>
    <w:rsid w:val="00E50AA2"/>
    <w:rsid w:val="00E50C58"/>
    <w:rsid w:val="00E52233"/>
    <w:rsid w:val="00E52C66"/>
    <w:rsid w:val="00E53975"/>
    <w:rsid w:val="00E54DE2"/>
    <w:rsid w:val="00E5503D"/>
    <w:rsid w:val="00E5508A"/>
    <w:rsid w:val="00E553C7"/>
    <w:rsid w:val="00E55B2C"/>
    <w:rsid w:val="00E55C58"/>
    <w:rsid w:val="00E56DEE"/>
    <w:rsid w:val="00E56EA7"/>
    <w:rsid w:val="00E56FAE"/>
    <w:rsid w:val="00E57D97"/>
    <w:rsid w:val="00E60076"/>
    <w:rsid w:val="00E600FE"/>
    <w:rsid w:val="00E607B0"/>
    <w:rsid w:val="00E61533"/>
    <w:rsid w:val="00E61808"/>
    <w:rsid w:val="00E618F1"/>
    <w:rsid w:val="00E6196B"/>
    <w:rsid w:val="00E62900"/>
    <w:rsid w:val="00E62AD8"/>
    <w:rsid w:val="00E63066"/>
    <w:rsid w:val="00E63C52"/>
    <w:rsid w:val="00E64B3D"/>
    <w:rsid w:val="00E64C56"/>
    <w:rsid w:val="00E64D2D"/>
    <w:rsid w:val="00E64E19"/>
    <w:rsid w:val="00E64F98"/>
    <w:rsid w:val="00E650B7"/>
    <w:rsid w:val="00E651FC"/>
    <w:rsid w:val="00E6550B"/>
    <w:rsid w:val="00E65D1B"/>
    <w:rsid w:val="00E65D88"/>
    <w:rsid w:val="00E65F07"/>
    <w:rsid w:val="00E66AA9"/>
    <w:rsid w:val="00E70723"/>
    <w:rsid w:val="00E7073E"/>
    <w:rsid w:val="00E70A5F"/>
    <w:rsid w:val="00E70E31"/>
    <w:rsid w:val="00E710AD"/>
    <w:rsid w:val="00E71340"/>
    <w:rsid w:val="00E71678"/>
    <w:rsid w:val="00E7179F"/>
    <w:rsid w:val="00E71C22"/>
    <w:rsid w:val="00E721DC"/>
    <w:rsid w:val="00E7295D"/>
    <w:rsid w:val="00E72976"/>
    <w:rsid w:val="00E72B32"/>
    <w:rsid w:val="00E72B98"/>
    <w:rsid w:val="00E730B9"/>
    <w:rsid w:val="00E73BF8"/>
    <w:rsid w:val="00E73ECB"/>
    <w:rsid w:val="00E752DA"/>
    <w:rsid w:val="00E75647"/>
    <w:rsid w:val="00E75D8D"/>
    <w:rsid w:val="00E75FC5"/>
    <w:rsid w:val="00E75FFE"/>
    <w:rsid w:val="00E762AD"/>
    <w:rsid w:val="00E76DC4"/>
    <w:rsid w:val="00E76DD6"/>
    <w:rsid w:val="00E770DE"/>
    <w:rsid w:val="00E771F5"/>
    <w:rsid w:val="00E77B86"/>
    <w:rsid w:val="00E80389"/>
    <w:rsid w:val="00E809C3"/>
    <w:rsid w:val="00E80B48"/>
    <w:rsid w:val="00E82F29"/>
    <w:rsid w:val="00E839AB"/>
    <w:rsid w:val="00E839DB"/>
    <w:rsid w:val="00E83D7E"/>
    <w:rsid w:val="00E83FA3"/>
    <w:rsid w:val="00E843B5"/>
    <w:rsid w:val="00E84618"/>
    <w:rsid w:val="00E84914"/>
    <w:rsid w:val="00E84D45"/>
    <w:rsid w:val="00E85AF6"/>
    <w:rsid w:val="00E85BAC"/>
    <w:rsid w:val="00E86125"/>
    <w:rsid w:val="00E8630D"/>
    <w:rsid w:val="00E8676A"/>
    <w:rsid w:val="00E86A54"/>
    <w:rsid w:val="00E86D15"/>
    <w:rsid w:val="00E876C7"/>
    <w:rsid w:val="00E90537"/>
    <w:rsid w:val="00E90A0A"/>
    <w:rsid w:val="00E90E9D"/>
    <w:rsid w:val="00E90EBF"/>
    <w:rsid w:val="00E910A0"/>
    <w:rsid w:val="00E91B7C"/>
    <w:rsid w:val="00E91C89"/>
    <w:rsid w:val="00E9215C"/>
    <w:rsid w:val="00E9246F"/>
    <w:rsid w:val="00E92544"/>
    <w:rsid w:val="00E925D1"/>
    <w:rsid w:val="00E9290F"/>
    <w:rsid w:val="00E92B99"/>
    <w:rsid w:val="00E9311E"/>
    <w:rsid w:val="00E94636"/>
    <w:rsid w:val="00E95B7E"/>
    <w:rsid w:val="00E95F9C"/>
    <w:rsid w:val="00E9610F"/>
    <w:rsid w:val="00E9678F"/>
    <w:rsid w:val="00E9680C"/>
    <w:rsid w:val="00E97363"/>
    <w:rsid w:val="00EA1110"/>
    <w:rsid w:val="00EA1121"/>
    <w:rsid w:val="00EA1560"/>
    <w:rsid w:val="00EA182D"/>
    <w:rsid w:val="00EA2642"/>
    <w:rsid w:val="00EA2A8A"/>
    <w:rsid w:val="00EA2BED"/>
    <w:rsid w:val="00EA3DE0"/>
    <w:rsid w:val="00EA4025"/>
    <w:rsid w:val="00EA4475"/>
    <w:rsid w:val="00EA464E"/>
    <w:rsid w:val="00EA47C4"/>
    <w:rsid w:val="00EA48A4"/>
    <w:rsid w:val="00EA4993"/>
    <w:rsid w:val="00EA4D93"/>
    <w:rsid w:val="00EA4F62"/>
    <w:rsid w:val="00EA59DD"/>
    <w:rsid w:val="00EA5AC5"/>
    <w:rsid w:val="00EA62EE"/>
    <w:rsid w:val="00EA6461"/>
    <w:rsid w:val="00EA6553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E0"/>
    <w:rsid w:val="00EB12F9"/>
    <w:rsid w:val="00EB1358"/>
    <w:rsid w:val="00EB1504"/>
    <w:rsid w:val="00EB16BB"/>
    <w:rsid w:val="00EB1D64"/>
    <w:rsid w:val="00EB2598"/>
    <w:rsid w:val="00EB29C1"/>
    <w:rsid w:val="00EB2E65"/>
    <w:rsid w:val="00EB40CB"/>
    <w:rsid w:val="00EB4B84"/>
    <w:rsid w:val="00EB4F05"/>
    <w:rsid w:val="00EB4F79"/>
    <w:rsid w:val="00EB5657"/>
    <w:rsid w:val="00EB5E9C"/>
    <w:rsid w:val="00EB6590"/>
    <w:rsid w:val="00EB6D7F"/>
    <w:rsid w:val="00EB6DEB"/>
    <w:rsid w:val="00EB713D"/>
    <w:rsid w:val="00EB74AD"/>
    <w:rsid w:val="00EB76B8"/>
    <w:rsid w:val="00EB776C"/>
    <w:rsid w:val="00EB7931"/>
    <w:rsid w:val="00EB7BFB"/>
    <w:rsid w:val="00EC0137"/>
    <w:rsid w:val="00EC0902"/>
    <w:rsid w:val="00EC1FAA"/>
    <w:rsid w:val="00EC2286"/>
    <w:rsid w:val="00EC2976"/>
    <w:rsid w:val="00EC2B61"/>
    <w:rsid w:val="00EC344E"/>
    <w:rsid w:val="00EC3493"/>
    <w:rsid w:val="00EC35C4"/>
    <w:rsid w:val="00EC3B0C"/>
    <w:rsid w:val="00EC3D6D"/>
    <w:rsid w:val="00EC3DD1"/>
    <w:rsid w:val="00EC4DB3"/>
    <w:rsid w:val="00EC52CC"/>
    <w:rsid w:val="00EC5B0E"/>
    <w:rsid w:val="00EC5BF4"/>
    <w:rsid w:val="00EC5CA4"/>
    <w:rsid w:val="00EC605D"/>
    <w:rsid w:val="00EC623F"/>
    <w:rsid w:val="00EC6A44"/>
    <w:rsid w:val="00EC75C3"/>
    <w:rsid w:val="00EC7CD2"/>
    <w:rsid w:val="00EC7EFE"/>
    <w:rsid w:val="00ED0403"/>
    <w:rsid w:val="00ED055E"/>
    <w:rsid w:val="00ED0886"/>
    <w:rsid w:val="00ED0950"/>
    <w:rsid w:val="00ED0CB6"/>
    <w:rsid w:val="00ED0F51"/>
    <w:rsid w:val="00ED0FDC"/>
    <w:rsid w:val="00ED1E23"/>
    <w:rsid w:val="00ED2432"/>
    <w:rsid w:val="00ED2DF9"/>
    <w:rsid w:val="00ED314A"/>
    <w:rsid w:val="00ED39F5"/>
    <w:rsid w:val="00ED4127"/>
    <w:rsid w:val="00ED427E"/>
    <w:rsid w:val="00ED454B"/>
    <w:rsid w:val="00ED4B9E"/>
    <w:rsid w:val="00ED59D9"/>
    <w:rsid w:val="00ED5F2D"/>
    <w:rsid w:val="00ED68E6"/>
    <w:rsid w:val="00ED6A0D"/>
    <w:rsid w:val="00ED7955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D50"/>
    <w:rsid w:val="00EE4ED0"/>
    <w:rsid w:val="00EE555A"/>
    <w:rsid w:val="00EE5B3A"/>
    <w:rsid w:val="00EE71C9"/>
    <w:rsid w:val="00EF010A"/>
    <w:rsid w:val="00EF0A36"/>
    <w:rsid w:val="00EF18E9"/>
    <w:rsid w:val="00EF23AF"/>
    <w:rsid w:val="00EF2514"/>
    <w:rsid w:val="00EF2AAD"/>
    <w:rsid w:val="00EF31A4"/>
    <w:rsid w:val="00EF482C"/>
    <w:rsid w:val="00EF49D4"/>
    <w:rsid w:val="00EF4D53"/>
    <w:rsid w:val="00EF4DC4"/>
    <w:rsid w:val="00EF580E"/>
    <w:rsid w:val="00EF5DB4"/>
    <w:rsid w:val="00EF76A2"/>
    <w:rsid w:val="00F00D7A"/>
    <w:rsid w:val="00F01207"/>
    <w:rsid w:val="00F014AD"/>
    <w:rsid w:val="00F0191E"/>
    <w:rsid w:val="00F02138"/>
    <w:rsid w:val="00F03975"/>
    <w:rsid w:val="00F03CDE"/>
    <w:rsid w:val="00F04394"/>
    <w:rsid w:val="00F04EFC"/>
    <w:rsid w:val="00F052B0"/>
    <w:rsid w:val="00F05FD3"/>
    <w:rsid w:val="00F062CF"/>
    <w:rsid w:val="00F06759"/>
    <w:rsid w:val="00F06A94"/>
    <w:rsid w:val="00F06F99"/>
    <w:rsid w:val="00F07194"/>
    <w:rsid w:val="00F0751F"/>
    <w:rsid w:val="00F102B3"/>
    <w:rsid w:val="00F10463"/>
    <w:rsid w:val="00F10619"/>
    <w:rsid w:val="00F10B6E"/>
    <w:rsid w:val="00F1138B"/>
    <w:rsid w:val="00F11DD0"/>
    <w:rsid w:val="00F12515"/>
    <w:rsid w:val="00F13256"/>
    <w:rsid w:val="00F13290"/>
    <w:rsid w:val="00F1425A"/>
    <w:rsid w:val="00F14C57"/>
    <w:rsid w:val="00F154A4"/>
    <w:rsid w:val="00F15D7A"/>
    <w:rsid w:val="00F15E6B"/>
    <w:rsid w:val="00F16687"/>
    <w:rsid w:val="00F16D19"/>
    <w:rsid w:val="00F20226"/>
    <w:rsid w:val="00F205E0"/>
    <w:rsid w:val="00F21243"/>
    <w:rsid w:val="00F214D3"/>
    <w:rsid w:val="00F2399C"/>
    <w:rsid w:val="00F239CE"/>
    <w:rsid w:val="00F23DBF"/>
    <w:rsid w:val="00F24176"/>
    <w:rsid w:val="00F250E3"/>
    <w:rsid w:val="00F25380"/>
    <w:rsid w:val="00F26805"/>
    <w:rsid w:val="00F26AC0"/>
    <w:rsid w:val="00F26CC6"/>
    <w:rsid w:val="00F2726B"/>
    <w:rsid w:val="00F278B5"/>
    <w:rsid w:val="00F27AD5"/>
    <w:rsid w:val="00F3107A"/>
    <w:rsid w:val="00F3111E"/>
    <w:rsid w:val="00F3171C"/>
    <w:rsid w:val="00F32104"/>
    <w:rsid w:val="00F327C9"/>
    <w:rsid w:val="00F3314A"/>
    <w:rsid w:val="00F340E2"/>
    <w:rsid w:val="00F34469"/>
    <w:rsid w:val="00F344D6"/>
    <w:rsid w:val="00F346BA"/>
    <w:rsid w:val="00F3489B"/>
    <w:rsid w:val="00F348CC"/>
    <w:rsid w:val="00F352A6"/>
    <w:rsid w:val="00F35D0B"/>
    <w:rsid w:val="00F36177"/>
    <w:rsid w:val="00F3635B"/>
    <w:rsid w:val="00F36499"/>
    <w:rsid w:val="00F374DA"/>
    <w:rsid w:val="00F37FCA"/>
    <w:rsid w:val="00F4025C"/>
    <w:rsid w:val="00F402AB"/>
    <w:rsid w:val="00F405BF"/>
    <w:rsid w:val="00F40898"/>
    <w:rsid w:val="00F40EAD"/>
    <w:rsid w:val="00F41040"/>
    <w:rsid w:val="00F41536"/>
    <w:rsid w:val="00F41777"/>
    <w:rsid w:val="00F41ACF"/>
    <w:rsid w:val="00F42234"/>
    <w:rsid w:val="00F4265F"/>
    <w:rsid w:val="00F4271D"/>
    <w:rsid w:val="00F428FE"/>
    <w:rsid w:val="00F43448"/>
    <w:rsid w:val="00F434C0"/>
    <w:rsid w:val="00F43985"/>
    <w:rsid w:val="00F43E26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46"/>
    <w:rsid w:val="00F51581"/>
    <w:rsid w:val="00F5191E"/>
    <w:rsid w:val="00F51C8D"/>
    <w:rsid w:val="00F52246"/>
    <w:rsid w:val="00F523B6"/>
    <w:rsid w:val="00F5256D"/>
    <w:rsid w:val="00F53163"/>
    <w:rsid w:val="00F53237"/>
    <w:rsid w:val="00F537EA"/>
    <w:rsid w:val="00F53954"/>
    <w:rsid w:val="00F53CA6"/>
    <w:rsid w:val="00F54731"/>
    <w:rsid w:val="00F54AAC"/>
    <w:rsid w:val="00F54AFD"/>
    <w:rsid w:val="00F54BD6"/>
    <w:rsid w:val="00F54E31"/>
    <w:rsid w:val="00F555E6"/>
    <w:rsid w:val="00F55673"/>
    <w:rsid w:val="00F55ED0"/>
    <w:rsid w:val="00F5687B"/>
    <w:rsid w:val="00F56E73"/>
    <w:rsid w:val="00F578E6"/>
    <w:rsid w:val="00F57C95"/>
    <w:rsid w:val="00F57E8E"/>
    <w:rsid w:val="00F57F7E"/>
    <w:rsid w:val="00F6080C"/>
    <w:rsid w:val="00F6092E"/>
    <w:rsid w:val="00F61FBB"/>
    <w:rsid w:val="00F6205B"/>
    <w:rsid w:val="00F6276A"/>
    <w:rsid w:val="00F6354A"/>
    <w:rsid w:val="00F6359F"/>
    <w:rsid w:val="00F64594"/>
    <w:rsid w:val="00F64F76"/>
    <w:rsid w:val="00F653CC"/>
    <w:rsid w:val="00F65654"/>
    <w:rsid w:val="00F656F4"/>
    <w:rsid w:val="00F657B1"/>
    <w:rsid w:val="00F66EA3"/>
    <w:rsid w:val="00F66F85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6FD"/>
    <w:rsid w:val="00F75D93"/>
    <w:rsid w:val="00F75E68"/>
    <w:rsid w:val="00F762AB"/>
    <w:rsid w:val="00F773D3"/>
    <w:rsid w:val="00F774B9"/>
    <w:rsid w:val="00F8007C"/>
    <w:rsid w:val="00F80678"/>
    <w:rsid w:val="00F806A6"/>
    <w:rsid w:val="00F80773"/>
    <w:rsid w:val="00F818E7"/>
    <w:rsid w:val="00F82308"/>
    <w:rsid w:val="00F82573"/>
    <w:rsid w:val="00F828B4"/>
    <w:rsid w:val="00F83DBF"/>
    <w:rsid w:val="00F84131"/>
    <w:rsid w:val="00F8433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254"/>
    <w:rsid w:val="00F8740B"/>
    <w:rsid w:val="00F876E2"/>
    <w:rsid w:val="00F87707"/>
    <w:rsid w:val="00F87D89"/>
    <w:rsid w:val="00F90593"/>
    <w:rsid w:val="00F914ED"/>
    <w:rsid w:val="00F91596"/>
    <w:rsid w:val="00F9183E"/>
    <w:rsid w:val="00F91EA0"/>
    <w:rsid w:val="00F9305F"/>
    <w:rsid w:val="00F9334A"/>
    <w:rsid w:val="00F94006"/>
    <w:rsid w:val="00F946F2"/>
    <w:rsid w:val="00F949F2"/>
    <w:rsid w:val="00F94CC3"/>
    <w:rsid w:val="00F95C07"/>
    <w:rsid w:val="00F9607F"/>
    <w:rsid w:val="00F969A6"/>
    <w:rsid w:val="00F96AD6"/>
    <w:rsid w:val="00F96D09"/>
    <w:rsid w:val="00F9740D"/>
    <w:rsid w:val="00F978C5"/>
    <w:rsid w:val="00FA05BE"/>
    <w:rsid w:val="00FA061C"/>
    <w:rsid w:val="00FA0916"/>
    <w:rsid w:val="00FA2162"/>
    <w:rsid w:val="00FA2243"/>
    <w:rsid w:val="00FA296E"/>
    <w:rsid w:val="00FA3036"/>
    <w:rsid w:val="00FA33A5"/>
    <w:rsid w:val="00FA3892"/>
    <w:rsid w:val="00FA38E7"/>
    <w:rsid w:val="00FA3D47"/>
    <w:rsid w:val="00FA487A"/>
    <w:rsid w:val="00FA4CDF"/>
    <w:rsid w:val="00FA5D27"/>
    <w:rsid w:val="00FA6862"/>
    <w:rsid w:val="00FA68E5"/>
    <w:rsid w:val="00FA7587"/>
    <w:rsid w:val="00FA763E"/>
    <w:rsid w:val="00FB08D6"/>
    <w:rsid w:val="00FB0B9B"/>
    <w:rsid w:val="00FB0BF7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6BC"/>
    <w:rsid w:val="00FB387B"/>
    <w:rsid w:val="00FB455C"/>
    <w:rsid w:val="00FB482F"/>
    <w:rsid w:val="00FB4E48"/>
    <w:rsid w:val="00FB51BF"/>
    <w:rsid w:val="00FB56A9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B77B3"/>
    <w:rsid w:val="00FC0D09"/>
    <w:rsid w:val="00FC0D31"/>
    <w:rsid w:val="00FC0DED"/>
    <w:rsid w:val="00FC11F4"/>
    <w:rsid w:val="00FC1DF1"/>
    <w:rsid w:val="00FC2E4A"/>
    <w:rsid w:val="00FC35B7"/>
    <w:rsid w:val="00FC3CD2"/>
    <w:rsid w:val="00FC487D"/>
    <w:rsid w:val="00FC49AA"/>
    <w:rsid w:val="00FC4CB7"/>
    <w:rsid w:val="00FC4E5F"/>
    <w:rsid w:val="00FC515C"/>
    <w:rsid w:val="00FC56A2"/>
    <w:rsid w:val="00FC6377"/>
    <w:rsid w:val="00FC6609"/>
    <w:rsid w:val="00FC69BC"/>
    <w:rsid w:val="00FC6C9D"/>
    <w:rsid w:val="00FC6DA7"/>
    <w:rsid w:val="00FC7455"/>
    <w:rsid w:val="00FC778A"/>
    <w:rsid w:val="00FD0BBA"/>
    <w:rsid w:val="00FD18EA"/>
    <w:rsid w:val="00FD1981"/>
    <w:rsid w:val="00FD2378"/>
    <w:rsid w:val="00FD241D"/>
    <w:rsid w:val="00FD2463"/>
    <w:rsid w:val="00FD366B"/>
    <w:rsid w:val="00FD3E94"/>
    <w:rsid w:val="00FD3F2F"/>
    <w:rsid w:val="00FD45C5"/>
    <w:rsid w:val="00FD45EB"/>
    <w:rsid w:val="00FD499E"/>
    <w:rsid w:val="00FD4A36"/>
    <w:rsid w:val="00FD4EED"/>
    <w:rsid w:val="00FD4F8B"/>
    <w:rsid w:val="00FD5749"/>
    <w:rsid w:val="00FD59E6"/>
    <w:rsid w:val="00FD5D7D"/>
    <w:rsid w:val="00FD6AC5"/>
    <w:rsid w:val="00FD6FFF"/>
    <w:rsid w:val="00FD709D"/>
    <w:rsid w:val="00FD7572"/>
    <w:rsid w:val="00FD7A7C"/>
    <w:rsid w:val="00FD7C78"/>
    <w:rsid w:val="00FE091E"/>
    <w:rsid w:val="00FE16F8"/>
    <w:rsid w:val="00FE20F1"/>
    <w:rsid w:val="00FE2350"/>
    <w:rsid w:val="00FE2589"/>
    <w:rsid w:val="00FE2796"/>
    <w:rsid w:val="00FE3992"/>
    <w:rsid w:val="00FE40BC"/>
    <w:rsid w:val="00FE41F5"/>
    <w:rsid w:val="00FE5093"/>
    <w:rsid w:val="00FE5661"/>
    <w:rsid w:val="00FE6FDA"/>
    <w:rsid w:val="00FE714B"/>
    <w:rsid w:val="00FE758F"/>
    <w:rsid w:val="00FF0F95"/>
    <w:rsid w:val="00FF10AA"/>
    <w:rsid w:val="00FF1C7C"/>
    <w:rsid w:val="00FF20CD"/>
    <w:rsid w:val="00FF2262"/>
    <w:rsid w:val="00FF2634"/>
    <w:rsid w:val="00FF3836"/>
    <w:rsid w:val="00FF3DB7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5F6"/>
    <w:rsid w:val="00FF560E"/>
    <w:rsid w:val="00FF5858"/>
    <w:rsid w:val="00FF5EDE"/>
    <w:rsid w:val="00FF6370"/>
    <w:rsid w:val="00FF6839"/>
    <w:rsid w:val="00FF6E04"/>
    <w:rsid w:val="00FF718C"/>
    <w:rsid w:val="00FF75C9"/>
    <w:rsid w:val="00FF79A2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C6A1EF-9C4F-419B-89DB-EABE019D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WW8Num2z0">
    <w:name w:val="WW8Num2z0"/>
    <w:rsid w:val="00A54B12"/>
    <w:rPr>
      <w:rFonts w:ascii="Times New Roman" w:hAnsi="Times New Roman" w:cs="Times New Roman"/>
    </w:rPr>
  </w:style>
  <w:style w:type="character" w:customStyle="1" w:styleId="WW8Num3z0">
    <w:name w:val="WW8Num3z0"/>
    <w:rsid w:val="00A54B12"/>
    <w:rPr>
      <w:sz w:val="28"/>
      <w:szCs w:val="28"/>
    </w:rPr>
  </w:style>
  <w:style w:type="character" w:customStyle="1" w:styleId="WW8Num4z0">
    <w:name w:val="WW8Num4z0"/>
    <w:rsid w:val="00A54B1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A54B12"/>
  </w:style>
  <w:style w:type="character" w:styleId="af6">
    <w:name w:val="page number"/>
    <w:basedOn w:val="10"/>
    <w:rsid w:val="00A54B12"/>
  </w:style>
  <w:style w:type="character" w:customStyle="1" w:styleId="af7">
    <w:name w:val="Символ нумерации"/>
    <w:rsid w:val="00A54B12"/>
    <w:rPr>
      <w:sz w:val="28"/>
      <w:szCs w:val="28"/>
    </w:rPr>
  </w:style>
  <w:style w:type="character" w:customStyle="1" w:styleId="af8">
    <w:name w:val="Маркеры списка"/>
    <w:rsid w:val="00A54B12"/>
    <w:rPr>
      <w:rFonts w:ascii="OpenSymbol" w:eastAsia="OpenSymbol" w:hAnsi="OpenSymbol" w:cs="OpenSymbol"/>
    </w:rPr>
  </w:style>
  <w:style w:type="paragraph" w:customStyle="1" w:styleId="af9">
    <w:name w:val="Заголовок"/>
    <w:basedOn w:val="a"/>
    <w:next w:val="ad"/>
    <w:rsid w:val="00A54B12"/>
    <w:pPr>
      <w:keepNext/>
      <w:spacing w:before="240" w:after="120"/>
    </w:pPr>
    <w:rPr>
      <w:rFonts w:ascii="Arial" w:eastAsia="Microsoft YaHei" w:hAnsi="Arial" w:cs="Mangal"/>
      <w:sz w:val="28"/>
      <w:szCs w:val="28"/>
      <w:lang w:val="en-US" w:eastAsia="ar-SA"/>
    </w:rPr>
  </w:style>
  <w:style w:type="paragraph" w:styleId="afa">
    <w:name w:val="List"/>
    <w:basedOn w:val="ad"/>
    <w:rsid w:val="00A54B12"/>
    <w:pPr>
      <w:spacing w:after="120"/>
      <w:jc w:val="left"/>
    </w:pPr>
    <w:rPr>
      <w:rFonts w:cs="Mangal"/>
      <w:b w:val="0"/>
      <w:sz w:val="20"/>
      <w:lang w:val="en-US" w:eastAsia="ar-SA"/>
    </w:rPr>
  </w:style>
  <w:style w:type="paragraph" w:customStyle="1" w:styleId="11">
    <w:name w:val="Название1"/>
    <w:basedOn w:val="a"/>
    <w:rsid w:val="00A54B12"/>
    <w:pPr>
      <w:suppressLineNumbers/>
      <w:spacing w:before="120" w:after="120"/>
    </w:pPr>
    <w:rPr>
      <w:rFonts w:cs="Mangal"/>
      <w:i/>
      <w:iCs/>
      <w:lang w:val="en-US" w:eastAsia="ar-SA"/>
    </w:rPr>
  </w:style>
  <w:style w:type="paragraph" w:customStyle="1" w:styleId="12">
    <w:name w:val="Указатель1"/>
    <w:basedOn w:val="a"/>
    <w:rsid w:val="00A54B12"/>
    <w:pPr>
      <w:suppressLineNumbers/>
    </w:pPr>
    <w:rPr>
      <w:rFonts w:cs="Mangal"/>
      <w:sz w:val="20"/>
      <w:szCs w:val="20"/>
      <w:lang w:val="en-US" w:eastAsia="ar-SA"/>
    </w:rPr>
  </w:style>
  <w:style w:type="paragraph" w:customStyle="1" w:styleId="consplusnonformat0">
    <w:name w:val="consplusnonformat"/>
    <w:basedOn w:val="a"/>
    <w:rsid w:val="00A54B12"/>
    <w:pPr>
      <w:spacing w:before="280" w:after="280"/>
    </w:pPr>
    <w:rPr>
      <w:lang w:eastAsia="ar-SA"/>
    </w:rPr>
  </w:style>
  <w:style w:type="paragraph" w:styleId="afb">
    <w:name w:val="Body Text Indent"/>
    <w:basedOn w:val="a"/>
    <w:link w:val="afc"/>
    <w:rsid w:val="00A54B12"/>
    <w:pPr>
      <w:spacing w:after="120"/>
      <w:ind w:left="283"/>
    </w:pPr>
    <w:rPr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A54B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A54B12"/>
    <w:pPr>
      <w:spacing w:after="120"/>
    </w:pPr>
    <w:rPr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A54B12"/>
    <w:pPr>
      <w:ind w:right="-142" w:firstLine="720"/>
    </w:pPr>
    <w:rPr>
      <w:sz w:val="28"/>
      <w:szCs w:val="20"/>
      <w:lang w:eastAsia="ar-SA"/>
    </w:rPr>
  </w:style>
  <w:style w:type="paragraph" w:customStyle="1" w:styleId="msonormalcxspmiddle">
    <w:name w:val="msonormalcxspmiddle"/>
    <w:basedOn w:val="a"/>
    <w:rsid w:val="00A54B12"/>
    <w:pPr>
      <w:spacing w:before="280" w:after="280"/>
    </w:pPr>
    <w:rPr>
      <w:lang w:eastAsia="ar-SA"/>
    </w:rPr>
  </w:style>
  <w:style w:type="paragraph" w:styleId="afd">
    <w:name w:val="Subtitle"/>
    <w:basedOn w:val="af9"/>
    <w:next w:val="ad"/>
    <w:link w:val="afe"/>
    <w:qFormat/>
    <w:rsid w:val="00A54B12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A54B12"/>
    <w:rPr>
      <w:rFonts w:ascii="Arial" w:eastAsia="Microsoft YaHei" w:hAnsi="Arial" w:cs="Mangal"/>
      <w:i/>
      <w:iCs/>
      <w:sz w:val="28"/>
      <w:szCs w:val="28"/>
      <w:lang w:val="en-US" w:eastAsia="ar-SA"/>
    </w:rPr>
  </w:style>
  <w:style w:type="paragraph" w:customStyle="1" w:styleId="aff">
    <w:name w:val="Знак Знак"/>
    <w:basedOn w:val="a"/>
    <w:rsid w:val="00A54B12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10">
    <w:name w:val="Основной текст с отступом 21"/>
    <w:basedOn w:val="a"/>
    <w:rsid w:val="00A54B12"/>
    <w:pPr>
      <w:spacing w:after="120" w:line="480" w:lineRule="auto"/>
      <w:ind w:left="283"/>
    </w:pPr>
    <w:rPr>
      <w:lang w:eastAsia="ar-SA"/>
    </w:rPr>
  </w:style>
  <w:style w:type="paragraph" w:customStyle="1" w:styleId="110">
    <w:name w:val="Знак Знак Знак Знак1 Знак Знак Знак Знак Знак Знак Знак Знак Знак Знак Знак1 Знак Знак Знак Знак"/>
    <w:basedOn w:val="a"/>
    <w:rsid w:val="00A54B12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3">
    <w:name w:val="Знак Знак1"/>
    <w:basedOn w:val="a"/>
    <w:rsid w:val="00A54B12"/>
    <w:pPr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0">
    <w:name w:val="Содержимое таблицы"/>
    <w:basedOn w:val="a"/>
    <w:rsid w:val="00A54B12"/>
    <w:pPr>
      <w:suppressLineNumbers/>
    </w:pPr>
    <w:rPr>
      <w:sz w:val="20"/>
      <w:szCs w:val="20"/>
      <w:lang w:val="en-US" w:eastAsia="ar-SA"/>
    </w:rPr>
  </w:style>
  <w:style w:type="paragraph" w:customStyle="1" w:styleId="aff1">
    <w:name w:val="Заголовок таблицы"/>
    <w:basedOn w:val="aff0"/>
    <w:rsid w:val="00A54B12"/>
    <w:pPr>
      <w:jc w:val="center"/>
    </w:pPr>
    <w:rPr>
      <w:b/>
      <w:bCs/>
    </w:rPr>
  </w:style>
  <w:style w:type="paragraph" w:customStyle="1" w:styleId="aff2">
    <w:name w:val="Содержимое врезки"/>
    <w:basedOn w:val="ad"/>
    <w:rsid w:val="00A54B12"/>
    <w:pPr>
      <w:spacing w:after="120"/>
      <w:jc w:val="left"/>
    </w:pPr>
    <w:rPr>
      <w:b w:val="0"/>
      <w:sz w:val="20"/>
      <w:lang w:val="en-US" w:eastAsia="ar-SA"/>
    </w:rPr>
  </w:style>
  <w:style w:type="character" w:styleId="aff3">
    <w:name w:val="annotation reference"/>
    <w:basedOn w:val="a0"/>
    <w:uiPriority w:val="99"/>
    <w:semiHidden/>
    <w:unhideWhenUsed/>
    <w:rsid w:val="00074C6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074C63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074C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074C6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074C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5737F"/>
  </w:style>
  <w:style w:type="paragraph" w:customStyle="1" w:styleId="ConsPlusDocList">
    <w:name w:val="ConsPlusDocList"/>
    <w:rsid w:val="00B573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73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73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737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link w:val="FR10"/>
    <w:rsid w:val="00B5737F"/>
    <w:pPr>
      <w:widowControl w:val="0"/>
      <w:autoSpaceDE w:val="0"/>
      <w:autoSpaceDN w:val="0"/>
      <w:adjustRightInd w:val="0"/>
      <w:spacing w:after="0" w:line="240" w:lineRule="auto"/>
      <w:ind w:left="15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04B14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FR10">
    <w:name w:val="FR1 Знак"/>
    <w:link w:val="FR1"/>
    <w:rsid w:val="005D3E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8">
    <w:name w:val="footnote text"/>
    <w:basedOn w:val="a"/>
    <w:link w:val="aff9"/>
    <w:uiPriority w:val="99"/>
    <w:rsid w:val="00422B9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rsid w:val="00422B9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a">
    <w:name w:val="footnote reference"/>
    <w:basedOn w:val="a0"/>
    <w:uiPriority w:val="99"/>
    <w:rsid w:val="00422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0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31447">
                      <w:marLeft w:val="315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9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15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98449">
                      <w:marLeft w:val="315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1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3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E70B92E4BB096C249B7D274531F8447092A85BDCDE08291E7BCCB4A18383DB72849BB70FDE8483l9I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4FA19-B2EC-4D44-B1B4-2587CBB4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6082</Words>
  <Characters>34670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40671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Кульчицкая Л.А.</cp:lastModifiedBy>
  <cp:revision>8</cp:revision>
  <cp:lastPrinted>2017-11-21T03:45:00Z</cp:lastPrinted>
  <dcterms:created xsi:type="dcterms:W3CDTF">2017-11-21T03:08:00Z</dcterms:created>
  <dcterms:modified xsi:type="dcterms:W3CDTF">2017-11-21T03:46:00Z</dcterms:modified>
</cp:coreProperties>
</file>